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C8" w:rsidRPr="009A2DA3" w:rsidRDefault="00C64D81" w:rsidP="00F627F9">
      <w:pPr>
        <w:pStyle w:val="Heading1"/>
        <w:rPr>
          <w:lang w:val="en-US"/>
        </w:rPr>
      </w:pPr>
      <w:r w:rsidRPr="009A2DA3">
        <w:rPr>
          <w:lang w:val="en-US"/>
        </w:rPr>
        <w:t xml:space="preserve">Home Child Care Agency </w:t>
      </w:r>
      <w:r w:rsidR="00B61DFD" w:rsidRPr="009A2DA3">
        <w:rPr>
          <w:lang w:val="en-US"/>
        </w:rPr>
        <w:t>Anaphyla</w:t>
      </w:r>
      <w:r w:rsidR="00AB7600" w:rsidRPr="009A2DA3">
        <w:rPr>
          <w:lang w:val="en-US"/>
        </w:rPr>
        <w:t>ctic</w:t>
      </w:r>
      <w:r w:rsidR="00A1267F" w:rsidRPr="009A2DA3">
        <w:t xml:space="preserve"> Policy and Procedures</w:t>
      </w:r>
    </w:p>
    <w:p w:rsidR="00C92AB2" w:rsidRPr="009A2DA3" w:rsidRDefault="00C92AB2" w:rsidP="00C92AB2">
      <w:r w:rsidRPr="009A2DA3">
        <w:t xml:space="preserve">Name of </w:t>
      </w:r>
      <w:r w:rsidR="00527C14" w:rsidRPr="009A2DA3">
        <w:t>Home Child Care Agency</w:t>
      </w:r>
      <w:r w:rsidRPr="009A2DA3">
        <w:t xml:space="preserve">: </w:t>
      </w:r>
      <w:sdt>
        <w:sdtPr>
          <w:alias w:val="Name of Home Child Care Agency"/>
          <w:tag w:val="Name of Home Child Care Agency"/>
          <w:id w:val="1389994785"/>
          <w:placeholder>
            <w:docPart w:val="202369A964574BD5A807927D14A3014C"/>
          </w:placeholder>
          <w:showingPlcHdr/>
          <w:text/>
        </w:sdtPr>
        <w:sdtEndPr/>
        <w:sdtContent>
          <w:r w:rsidR="00E528AF" w:rsidRPr="009A2DA3">
            <w:rPr>
              <w:rStyle w:val="PlaceholderText"/>
            </w:rPr>
            <w:t>Click here to enter text.</w:t>
          </w:r>
        </w:sdtContent>
      </w:sdt>
    </w:p>
    <w:p w:rsidR="00C92AB2" w:rsidRPr="009A2DA3" w:rsidRDefault="00C92AB2" w:rsidP="00C92AB2">
      <w:r w:rsidRPr="009A2DA3">
        <w:t xml:space="preserve">Date Policy and Procedures Established: </w:t>
      </w:r>
      <w:sdt>
        <w:sdtPr>
          <w:alias w:val="Date Policy and Procedures Established"/>
          <w:tag w:val="Date Policy and Procedures Established"/>
          <w:id w:val="-1713571333"/>
          <w:placeholder>
            <w:docPart w:val="3DC921651B2C420CA1E41AE3A8F04372"/>
          </w:placeholder>
          <w:showingPlcHdr/>
          <w:text/>
        </w:sdtPr>
        <w:sdtEndPr/>
        <w:sdtContent>
          <w:r w:rsidR="00E528AF" w:rsidRPr="009A2DA3">
            <w:rPr>
              <w:rStyle w:val="PlaceholderText"/>
            </w:rPr>
            <w:t>Click here to enter text.</w:t>
          </w:r>
        </w:sdtContent>
      </w:sdt>
    </w:p>
    <w:p w:rsidR="001E385E" w:rsidRPr="009A2DA3" w:rsidRDefault="001E385E" w:rsidP="001E385E">
      <w:r w:rsidRPr="009A2DA3">
        <w:t xml:space="preserve">Date Policy and Procedures Updated: </w:t>
      </w:r>
      <w:sdt>
        <w:sdtPr>
          <w:alias w:val="Date Policy and Procedures Updated"/>
          <w:tag w:val="Date Policy and Procedures Updated"/>
          <w:id w:val="-1686041555"/>
          <w:placeholder>
            <w:docPart w:val="BF12EE5CB604476ABDD8188889564AA0"/>
          </w:placeholder>
          <w:showingPlcHdr/>
          <w:text/>
        </w:sdtPr>
        <w:sdtEndPr/>
        <w:sdtContent>
          <w:r w:rsidRPr="009A2DA3">
            <w:rPr>
              <w:rStyle w:val="PlaceholderText"/>
            </w:rPr>
            <w:t>Click here to enter text.</w:t>
          </w:r>
        </w:sdtContent>
      </w:sdt>
    </w:p>
    <w:p w:rsidR="007C5500" w:rsidRPr="009A2DA3" w:rsidRDefault="007C5500" w:rsidP="00F627F9">
      <w:pPr>
        <w:pStyle w:val="Heading2"/>
        <w:rPr>
          <w:rStyle w:val="normalchar"/>
          <w:b w:val="0"/>
          <w:color w:val="000000"/>
        </w:rPr>
      </w:pPr>
      <w:r w:rsidRPr="009A2DA3">
        <w:rPr>
          <w:rStyle w:val="normalchar"/>
          <w:color w:val="000000"/>
        </w:rPr>
        <w:t>Purpose</w:t>
      </w:r>
    </w:p>
    <w:p w:rsidR="00874613" w:rsidRPr="009A2DA3" w:rsidRDefault="00874613" w:rsidP="00B01E76">
      <w:pPr>
        <w:spacing w:after="240"/>
        <w:rPr>
          <w:rStyle w:val="normalchar"/>
          <w:color w:val="000000"/>
          <w:szCs w:val="22"/>
        </w:rPr>
      </w:pPr>
      <w:r w:rsidRPr="009A2DA3">
        <w:rPr>
          <w:szCs w:val="22"/>
        </w:rPr>
        <w:t xml:space="preserve">Anaphylaxis is a serious allergic reaction </w:t>
      </w:r>
      <w:r w:rsidR="00F37E1D" w:rsidRPr="009A2DA3">
        <w:rPr>
          <w:szCs w:val="22"/>
        </w:rPr>
        <w:t xml:space="preserve">that </w:t>
      </w:r>
      <w:r w:rsidRPr="009A2DA3">
        <w:rPr>
          <w:szCs w:val="22"/>
        </w:rPr>
        <w:t xml:space="preserve">can be life-threatening. </w:t>
      </w:r>
      <w:r w:rsidR="00F424F9" w:rsidRPr="009A2DA3">
        <w:rPr>
          <w:szCs w:val="22"/>
        </w:rPr>
        <w:t xml:space="preserve">It requires avoidance strategies and immediate response in the event of an emergency. </w:t>
      </w:r>
      <w:r w:rsidRPr="009A2DA3">
        <w:rPr>
          <w:szCs w:val="22"/>
        </w:rPr>
        <w:t xml:space="preserve">These policies and procedures are intended to help </w:t>
      </w:r>
      <w:r w:rsidR="00D92C5A" w:rsidRPr="009A2DA3">
        <w:rPr>
          <w:szCs w:val="22"/>
        </w:rPr>
        <w:t xml:space="preserve">meet </w:t>
      </w:r>
      <w:r w:rsidRPr="009A2DA3">
        <w:rPr>
          <w:szCs w:val="22"/>
        </w:rPr>
        <w:t>the needs</w:t>
      </w:r>
      <w:r w:rsidR="00D92C5A" w:rsidRPr="009A2DA3">
        <w:rPr>
          <w:szCs w:val="22"/>
        </w:rPr>
        <w:t xml:space="preserve"> and save the lives</w:t>
      </w:r>
      <w:r w:rsidRPr="009A2DA3">
        <w:rPr>
          <w:szCs w:val="22"/>
        </w:rPr>
        <w:t xml:space="preserve"> of children with severe allergies and provide relevant and important information on anaphylaxis to parents, staff, providers, students, volunteers and other persons at a home child care premises.</w:t>
      </w:r>
      <w:r w:rsidRPr="009A2DA3" w:rsidDel="009F16AF">
        <w:rPr>
          <w:rStyle w:val="normalchar"/>
          <w:color w:val="000000"/>
          <w:szCs w:val="22"/>
        </w:rPr>
        <w:t xml:space="preserve"> </w:t>
      </w:r>
    </w:p>
    <w:p w:rsidR="00B01E76" w:rsidRPr="009A2DA3" w:rsidRDefault="00395808" w:rsidP="00B01E76">
      <w:pPr>
        <w:spacing w:before="240" w:after="240"/>
        <w:rPr>
          <w:szCs w:val="22"/>
        </w:rPr>
      </w:pPr>
      <w:r w:rsidRPr="009A2DA3">
        <w:rPr>
          <w:szCs w:val="22"/>
        </w:rPr>
        <w:t xml:space="preserve">This policy is intended to fulfill the obligations set out under Ontario Regulation 137/15 for an anaphylactic policy for home child care agencies. The requirements </w:t>
      </w:r>
      <w:r w:rsidR="002E7548" w:rsidRPr="009A2DA3">
        <w:rPr>
          <w:szCs w:val="22"/>
        </w:rPr>
        <w:t xml:space="preserve">set out in this policy </w:t>
      </w:r>
      <w:r w:rsidRPr="009A2DA3">
        <w:rPr>
          <w:rStyle w:val="normalchar"/>
          <w:color w:val="000000"/>
          <w:szCs w:val="22"/>
        </w:rPr>
        <w:t xml:space="preserve">align with </w:t>
      </w:r>
      <w:hyperlink r:id="rId9" w:tooltip="Sabrina’s Law, 2005" w:history="1">
        <w:r w:rsidRPr="009A2DA3">
          <w:rPr>
            <w:rStyle w:val="Hyperlink"/>
            <w:szCs w:val="22"/>
          </w:rPr>
          <w:t>Sabrina’s Law, 2005</w:t>
        </w:r>
      </w:hyperlink>
      <w:r w:rsidRPr="009A2DA3">
        <w:rPr>
          <w:szCs w:val="22"/>
        </w:rPr>
        <w:t>.</w:t>
      </w:r>
    </w:p>
    <w:p w:rsidR="00395808" w:rsidRPr="009A2DA3" w:rsidRDefault="00B01E76" w:rsidP="00B01E76">
      <w:pPr>
        <w:spacing w:before="240" w:after="240"/>
        <w:rPr>
          <w:rStyle w:val="normalchar"/>
          <w:color w:val="000000"/>
          <w:szCs w:val="22"/>
        </w:rPr>
      </w:pPr>
      <w:r w:rsidRPr="009A2DA3">
        <w:rPr>
          <w:szCs w:val="22"/>
        </w:rPr>
        <w:t>Note: definitions for terms used throughout this policy are provided in a Glossary at the end of the document.</w:t>
      </w:r>
    </w:p>
    <w:p w:rsidR="007C5500" w:rsidRPr="009A2DA3" w:rsidRDefault="007C5500" w:rsidP="00F627F9">
      <w:pPr>
        <w:pStyle w:val="Heading2"/>
        <w:rPr>
          <w:rStyle w:val="normalchar"/>
          <w:b w:val="0"/>
          <w:color w:val="000000"/>
        </w:rPr>
      </w:pPr>
      <w:r w:rsidRPr="009A2DA3">
        <w:rPr>
          <w:rStyle w:val="normalchar"/>
          <w:color w:val="000000"/>
        </w:rPr>
        <w:t>Policy</w:t>
      </w:r>
    </w:p>
    <w:p w:rsidR="0040785C" w:rsidRPr="009A2DA3" w:rsidRDefault="0040785C" w:rsidP="0040785C">
      <w:pPr>
        <w:spacing w:before="200" w:after="240" w:line="260" w:lineRule="atLeast"/>
        <w:rPr>
          <w:rStyle w:val="normalchar"/>
          <w:b/>
          <w:color w:val="000000"/>
        </w:rPr>
      </w:pPr>
      <w:r w:rsidRPr="009A2DA3">
        <w:rPr>
          <w:rStyle w:val="normalchar"/>
          <w:b/>
          <w:color w:val="000000"/>
        </w:rPr>
        <w:t xml:space="preserve">Individualized </w:t>
      </w:r>
      <w:r w:rsidR="00F424F9" w:rsidRPr="009A2DA3">
        <w:rPr>
          <w:rStyle w:val="normalchar"/>
          <w:b/>
          <w:color w:val="000000"/>
        </w:rPr>
        <w:t>Plans and Emergency Procedures</w:t>
      </w:r>
      <w:r w:rsidRPr="009A2DA3">
        <w:rPr>
          <w:rStyle w:val="normalchar"/>
          <w:b/>
          <w:color w:val="000000"/>
        </w:rPr>
        <w:t xml:space="preserve"> for Children with Life-Threatening/Anaphylactic Allergies</w:t>
      </w:r>
    </w:p>
    <w:p w:rsidR="0040785C" w:rsidRPr="009A2DA3" w:rsidRDefault="0040785C" w:rsidP="00F627F9">
      <w:pPr>
        <w:pStyle w:val="ListBullet"/>
      </w:pPr>
      <w:r w:rsidRPr="009A2DA3">
        <w:t xml:space="preserve">Before </w:t>
      </w:r>
      <w:r w:rsidR="00527C14" w:rsidRPr="009A2DA3">
        <w:t>a child is placed at a home child care premises</w:t>
      </w:r>
      <w:r w:rsidRPr="009A2DA3">
        <w:t xml:space="preserve">, the </w:t>
      </w:r>
      <w:r w:rsidR="00527C14" w:rsidRPr="009A2DA3">
        <w:t>licensee/designate</w:t>
      </w:r>
      <w:r w:rsidR="00B07CA3" w:rsidRPr="009A2DA3">
        <w:t xml:space="preserve"> and/or home child care provider</w:t>
      </w:r>
      <w:r w:rsidRPr="009A2DA3">
        <w:t xml:space="preserve"> will meet with </w:t>
      </w:r>
      <w:r w:rsidR="00F424F9" w:rsidRPr="009A2DA3">
        <w:t>the parent of a child</w:t>
      </w:r>
      <w:r w:rsidR="00527C14" w:rsidRPr="009A2DA3">
        <w:t xml:space="preserve"> enrolled through the home child care agency </w:t>
      </w:r>
      <w:r w:rsidRPr="009A2DA3">
        <w:t>to obtain information about any medical conditions, inc</w:t>
      </w:r>
      <w:r w:rsidR="00C64D81" w:rsidRPr="009A2DA3">
        <w:t>luding whether the child is at</w:t>
      </w:r>
      <w:r w:rsidRPr="009A2DA3">
        <w:t xml:space="preserve"> </w:t>
      </w:r>
      <w:r w:rsidR="00C64D81" w:rsidRPr="009A2DA3">
        <w:t xml:space="preserve">risk of having or has </w:t>
      </w:r>
      <w:r w:rsidRPr="009A2DA3">
        <w:t xml:space="preserve">anaphylaxis.  </w:t>
      </w:r>
    </w:p>
    <w:p w:rsidR="0040785C" w:rsidRPr="009A2DA3" w:rsidRDefault="0040785C" w:rsidP="00F627F9">
      <w:pPr>
        <w:pStyle w:val="ListBullet"/>
        <w:rPr>
          <w:rStyle w:val="normalchar"/>
          <w:color w:val="000000"/>
          <w:sz w:val="24"/>
          <w:u w:val="single"/>
        </w:rPr>
      </w:pPr>
      <w:r w:rsidRPr="009A2DA3">
        <w:rPr>
          <w:rStyle w:val="normalchar"/>
          <w:color w:val="000000"/>
        </w:rPr>
        <w:t xml:space="preserve">Before a child </w:t>
      </w:r>
      <w:r w:rsidR="00527C14" w:rsidRPr="009A2DA3">
        <w:rPr>
          <w:rStyle w:val="normalchar"/>
          <w:color w:val="000000"/>
        </w:rPr>
        <w:t>begins to receive care at a home child care premises</w:t>
      </w:r>
      <w:r w:rsidRPr="009A2DA3">
        <w:rPr>
          <w:rStyle w:val="normalchar"/>
          <w:color w:val="000000"/>
        </w:rPr>
        <w:t xml:space="preserve"> or</w:t>
      </w:r>
      <w:r w:rsidRPr="009A2DA3">
        <w:t xml:space="preserve"> upon discovering that a child has an anaphylactic allergy, </w:t>
      </w:r>
      <w:r w:rsidRPr="009A2DA3">
        <w:rPr>
          <w:rStyle w:val="normalchar"/>
          <w:color w:val="000000"/>
        </w:rPr>
        <w:t xml:space="preserve">an </w:t>
      </w:r>
      <w:r w:rsidR="00F424F9" w:rsidRPr="009A2DA3">
        <w:rPr>
          <w:rStyle w:val="normalchar"/>
          <w:color w:val="000000"/>
        </w:rPr>
        <w:t>individualized plan and emergency procedures</w:t>
      </w:r>
      <w:r w:rsidRPr="009A2DA3">
        <w:rPr>
          <w:rStyle w:val="normalchar"/>
          <w:color w:val="000000"/>
        </w:rPr>
        <w:t xml:space="preserve"> will be developed for each child with anaphylaxis in consultation</w:t>
      </w:r>
      <w:r w:rsidR="00BE711F" w:rsidRPr="009A2DA3">
        <w:rPr>
          <w:rStyle w:val="normalchar"/>
          <w:color w:val="000000"/>
        </w:rPr>
        <w:t xml:space="preserve"> and collaboration</w:t>
      </w:r>
      <w:r w:rsidRPr="009A2DA3">
        <w:rPr>
          <w:rStyle w:val="normalchar"/>
          <w:color w:val="000000"/>
        </w:rPr>
        <w:t xml:space="preserve"> with the child’s parent, and any regulated health professional </w:t>
      </w:r>
      <w:r w:rsidR="00F424F9" w:rsidRPr="009A2DA3">
        <w:rPr>
          <w:rStyle w:val="normalchar"/>
          <w:color w:val="000000"/>
        </w:rPr>
        <w:t xml:space="preserve">who is involved in the child’s care </w:t>
      </w:r>
      <w:r w:rsidRPr="009A2DA3">
        <w:rPr>
          <w:rStyle w:val="normalchar"/>
          <w:color w:val="000000"/>
        </w:rPr>
        <w:t xml:space="preserve">that the parent believes should be included in the consultation </w:t>
      </w:r>
      <w:r w:rsidR="00C64D81" w:rsidRPr="009A2DA3">
        <w:t>(the form in Appendix A may be used for this purpose).</w:t>
      </w:r>
    </w:p>
    <w:p w:rsidR="00BE711F" w:rsidRPr="009A2DA3" w:rsidRDefault="00BE711F" w:rsidP="00F627F9">
      <w:pPr>
        <w:pStyle w:val="ListBullet"/>
        <w:rPr>
          <w:rStyle w:val="normalchar"/>
          <w:color w:val="000000"/>
          <w:sz w:val="24"/>
          <w:u w:val="single"/>
        </w:rPr>
      </w:pPr>
      <w:r w:rsidRPr="009A2DA3">
        <w:rPr>
          <w:rStyle w:val="normalchar"/>
          <w:color w:val="000000"/>
        </w:rPr>
        <w:t>All individualized plans and emergency procedures will include a description of symptoms of an anaphylactic reaction that are specific to the child and the procedures to be followed in the event of an allergic reaction or other medical emergency based on the severity of the child’</w:t>
      </w:r>
      <w:r w:rsidR="00B05AA9" w:rsidRPr="009A2DA3">
        <w:rPr>
          <w:rStyle w:val="normalchar"/>
          <w:color w:val="000000"/>
        </w:rPr>
        <w:t>s symptoms</w:t>
      </w:r>
      <w:r w:rsidRPr="009A2DA3">
        <w:rPr>
          <w:rStyle w:val="normalchar"/>
          <w:color w:val="000000"/>
        </w:rPr>
        <w:t>.</w:t>
      </w:r>
    </w:p>
    <w:p w:rsidR="0040785C" w:rsidRPr="009A2DA3" w:rsidRDefault="00395808" w:rsidP="00F627F9">
      <w:pPr>
        <w:pStyle w:val="ListBullet"/>
        <w:rPr>
          <w:rStyle w:val="normalchar"/>
          <w:color w:val="000000"/>
          <w:sz w:val="24"/>
          <w:u w:val="single"/>
        </w:rPr>
      </w:pPr>
      <w:r w:rsidRPr="009A2DA3">
        <w:rPr>
          <w:rStyle w:val="normalchar"/>
          <w:color w:val="000000"/>
        </w:rPr>
        <w:lastRenderedPageBreak/>
        <w:t xml:space="preserve">The individualized plan and emergency procedures for each child will include </w:t>
      </w:r>
      <w:r w:rsidR="00C64D81" w:rsidRPr="009A2DA3">
        <w:rPr>
          <w:rStyle w:val="normalchar"/>
          <w:color w:val="000000"/>
        </w:rPr>
        <w:t>information for</w:t>
      </w:r>
      <w:r w:rsidRPr="009A2DA3">
        <w:rPr>
          <w:rStyle w:val="normalchar"/>
          <w:color w:val="000000"/>
        </w:rPr>
        <w:t xml:space="preserve"> those who are in direct contact with the child on a regular basis </w:t>
      </w:r>
      <w:r w:rsidR="00C64D81" w:rsidRPr="009A2DA3">
        <w:rPr>
          <w:rStyle w:val="normalchar"/>
          <w:color w:val="000000"/>
        </w:rPr>
        <w:t>about</w:t>
      </w:r>
      <w:r w:rsidRPr="009A2DA3">
        <w:rPr>
          <w:rStyle w:val="normalchar"/>
          <w:color w:val="000000"/>
        </w:rPr>
        <w:t xml:space="preserve"> the type of allergy, monitoring and avoidance strategies and appropriate treatment. </w:t>
      </w:r>
    </w:p>
    <w:p w:rsidR="00F424F9" w:rsidRPr="009A2DA3" w:rsidRDefault="00F424F9" w:rsidP="00F627F9">
      <w:pPr>
        <w:pStyle w:val="ListBullet"/>
        <w:rPr>
          <w:rStyle w:val="normalchar"/>
          <w:color w:val="000000"/>
          <w:sz w:val="24"/>
          <w:u w:val="single"/>
        </w:rPr>
      </w:pPr>
      <w:r w:rsidRPr="009A2DA3">
        <w:rPr>
          <w:rStyle w:val="normalchar"/>
          <w:color w:val="000000"/>
        </w:rPr>
        <w:t xml:space="preserve">All individualized plans and emergency procedures will be made readily accessible at all times to all home child care providers and to all home child care agency </w:t>
      </w:r>
      <w:r w:rsidR="00B07CA3" w:rsidRPr="009A2DA3">
        <w:rPr>
          <w:rStyle w:val="normalchar"/>
          <w:color w:val="000000"/>
        </w:rPr>
        <w:t>home visitors</w:t>
      </w:r>
      <w:r w:rsidRPr="009A2DA3">
        <w:rPr>
          <w:rStyle w:val="normalchar"/>
          <w:color w:val="000000"/>
        </w:rPr>
        <w:t>, students and volunteers</w:t>
      </w:r>
      <w:r w:rsidR="00BE711F" w:rsidRPr="009A2DA3">
        <w:rPr>
          <w:rStyle w:val="normalchar"/>
          <w:color w:val="000000"/>
        </w:rPr>
        <w:t xml:space="preserve"> and will be kept </w:t>
      </w:r>
      <w:sdt>
        <w:sdtPr>
          <w:rPr>
            <w:rStyle w:val="normalchar"/>
            <w:color w:val="000000"/>
          </w:rPr>
          <w:id w:val="1366476064"/>
          <w:placeholder>
            <w:docPart w:val="9DDC2E11D6004E5B910BCA884CC3ED19"/>
          </w:placeholder>
          <w:text/>
        </w:sdtPr>
        <w:sdtEndPr>
          <w:rPr>
            <w:rStyle w:val="normalchar"/>
          </w:rPr>
        </w:sdtEndPr>
        <w:sdtContent>
          <w:r w:rsidR="00BE711F" w:rsidRPr="009A2DA3">
            <w:rPr>
              <w:rStyle w:val="normalchar"/>
              <w:color w:val="000000"/>
            </w:rPr>
            <w:t>[insert location where individualized plans will be kept]</w:t>
          </w:r>
        </w:sdtContent>
      </w:sdt>
      <w:r w:rsidR="00BE711F" w:rsidRPr="009A2DA3">
        <w:rPr>
          <w:rStyle w:val="normalchar"/>
          <w:color w:val="000000"/>
        </w:rPr>
        <w:t>.</w:t>
      </w:r>
    </w:p>
    <w:p w:rsidR="002455A3" w:rsidRPr="009A2DA3" w:rsidRDefault="002455A3" w:rsidP="00F627F9">
      <w:pPr>
        <w:pStyle w:val="ListBullet"/>
        <w:rPr>
          <w:rStyle w:val="normalchar"/>
          <w:color w:val="000000"/>
          <w:u w:val="single"/>
        </w:rPr>
      </w:pPr>
      <w:r w:rsidRPr="009A2DA3">
        <w:rPr>
          <w:rStyle w:val="normalchar"/>
          <w:b/>
          <w:color w:val="000000"/>
        </w:rPr>
        <w:t>All</w:t>
      </w:r>
      <w:r w:rsidRPr="009A2DA3">
        <w:rPr>
          <w:rStyle w:val="normalchar"/>
          <w:color w:val="000000"/>
        </w:rPr>
        <w:t xml:space="preserve"> individualized plans and emergency procedures will be reviewed with a parent of the child </w:t>
      </w:r>
      <w:sdt>
        <w:sdtPr>
          <w:rPr>
            <w:rStyle w:val="normalchar"/>
            <w:color w:val="000000"/>
          </w:rPr>
          <w:id w:val="1621575750"/>
          <w:placeholder>
            <w:docPart w:val="E2F5C573B1AB4F48834B659847FE6915"/>
          </w:placeholder>
          <w:text/>
        </w:sdtPr>
        <w:sdtEndPr>
          <w:rPr>
            <w:rStyle w:val="normalchar"/>
          </w:rPr>
        </w:sdtEndPr>
        <w:sdtContent>
          <w:r w:rsidRPr="009A2DA3">
            <w:rPr>
              <w:rStyle w:val="normalchar"/>
              <w:color w:val="000000"/>
            </w:rPr>
            <w:t>[insert frequency of review]</w:t>
          </w:r>
        </w:sdtContent>
      </w:sdt>
      <w:r w:rsidRPr="009A2DA3">
        <w:rPr>
          <w:rStyle w:val="normalchar"/>
          <w:color w:val="000000"/>
        </w:rPr>
        <w:t xml:space="preserve"> to ensure the information is current and up to date.</w:t>
      </w:r>
    </w:p>
    <w:p w:rsidR="00F627F9" w:rsidRPr="00F627F9" w:rsidRDefault="0040785C" w:rsidP="00F627F9">
      <w:pPr>
        <w:pStyle w:val="ListBullet"/>
        <w:rPr>
          <w:color w:val="808080" w:themeColor="background1" w:themeShade="80"/>
        </w:rPr>
      </w:pPr>
      <w:r w:rsidRPr="00F627F9">
        <w:t>Every</w:t>
      </w:r>
      <w:r w:rsidRPr="009A2DA3">
        <w:t xml:space="preserve"> child’s epinephrine auto-injector must be carried everywhere the child goes.</w:t>
      </w:r>
    </w:p>
    <w:sdt>
      <w:sdtPr>
        <w:rPr>
          <w:color w:val="808080" w:themeColor="background1" w:themeShade="80"/>
        </w:rPr>
        <w:alias w:val="additional policies related to individualized "/>
        <w:tag w:val="additional policies related to individualized "/>
        <w:id w:val="-402058457"/>
        <w:placeholder>
          <w:docPart w:val="7A0039FE74AC46EEA26F79FF39216CCD"/>
        </w:placeholder>
        <w:showingPlcHdr/>
      </w:sdtPr>
      <w:sdtEndPr/>
      <w:sdtContent>
        <w:p w:rsidR="00F627F9" w:rsidRPr="00F627F9" w:rsidRDefault="00F627F9" w:rsidP="00F627F9">
          <w:pPr>
            <w:pStyle w:val="ListBullet"/>
            <w:rPr>
              <w:color w:val="808080" w:themeColor="background1" w:themeShade="80"/>
            </w:rPr>
          </w:pPr>
          <w:r w:rsidRPr="00F627F9">
            <w:rPr>
              <w:rStyle w:val="PlaceholderText"/>
            </w:rPr>
            <w:t>[insert additional policies related to individualized plans and emergency procedures]</w:t>
          </w:r>
        </w:p>
      </w:sdtContent>
    </w:sdt>
    <w:p w:rsidR="002771BD" w:rsidRPr="009A2DA3" w:rsidRDefault="00B61DFD" w:rsidP="001D786A">
      <w:pPr>
        <w:pStyle w:val="Heading3"/>
        <w:rPr>
          <w:color w:val="000000"/>
        </w:rPr>
      </w:pPr>
      <w:r w:rsidRPr="001D786A">
        <w:t>Strateg</w:t>
      </w:r>
      <w:r w:rsidR="00090CF5" w:rsidRPr="001D786A">
        <w:t>ies</w:t>
      </w:r>
      <w:r w:rsidRPr="009A2DA3">
        <w:t xml:space="preserve"> to Reduce the Risk of Exposure to Anaphylactic </w:t>
      </w:r>
      <w:r w:rsidR="00723717" w:rsidRPr="009A2DA3">
        <w:t>Allergens</w:t>
      </w:r>
    </w:p>
    <w:p w:rsidR="0039403C" w:rsidRPr="009A2DA3" w:rsidRDefault="0039403C" w:rsidP="00030115">
      <w:pPr>
        <w:spacing w:before="200" w:after="240" w:line="260" w:lineRule="atLeast"/>
        <w:rPr>
          <w:rStyle w:val="normalchar"/>
          <w:rFonts w:eastAsia="Calibri" w:cs="Calibri"/>
          <w:color w:val="000000"/>
          <w:szCs w:val="22"/>
        </w:rPr>
      </w:pPr>
      <w:r w:rsidRPr="009A2DA3">
        <w:rPr>
          <w:rStyle w:val="normalchar"/>
          <w:color w:val="000000"/>
        </w:rPr>
        <w:t>The following strateg</w:t>
      </w:r>
      <w:r w:rsidR="00090CF5" w:rsidRPr="009A2DA3">
        <w:rPr>
          <w:rStyle w:val="normalchar"/>
          <w:color w:val="000000"/>
        </w:rPr>
        <w:t>ies</w:t>
      </w:r>
      <w:r w:rsidRPr="009A2DA3">
        <w:rPr>
          <w:rStyle w:val="normalchar"/>
          <w:color w:val="000000"/>
        </w:rPr>
        <w:t xml:space="preserve"> to reduce the risk of exposure to anaphylactic causative agents must be followed at all times by </w:t>
      </w:r>
      <w:r w:rsidR="00B07CA3" w:rsidRPr="009A2DA3">
        <w:rPr>
          <w:rStyle w:val="normalchar"/>
          <w:color w:val="000000"/>
        </w:rPr>
        <w:t>home visitors</w:t>
      </w:r>
      <w:r w:rsidR="002E7548" w:rsidRPr="009A2DA3">
        <w:rPr>
          <w:rStyle w:val="normalchar"/>
          <w:color w:val="000000"/>
        </w:rPr>
        <w:t xml:space="preserve"> of the home child care agency</w:t>
      </w:r>
      <w:r w:rsidRPr="009A2DA3">
        <w:rPr>
          <w:rStyle w:val="normalchar"/>
          <w:color w:val="000000"/>
        </w:rPr>
        <w:t xml:space="preserve">, </w:t>
      </w:r>
      <w:r w:rsidR="002E7548" w:rsidRPr="009A2DA3">
        <w:rPr>
          <w:rStyle w:val="normalchar"/>
          <w:color w:val="000000"/>
        </w:rPr>
        <w:t xml:space="preserve">as well as </w:t>
      </w:r>
      <w:r w:rsidR="00527C14" w:rsidRPr="009A2DA3">
        <w:rPr>
          <w:rStyle w:val="normalchar"/>
          <w:color w:val="000000"/>
        </w:rPr>
        <w:t xml:space="preserve">providers, other persons regularly present or ordinarily resident, </w:t>
      </w:r>
      <w:r w:rsidRPr="009A2DA3">
        <w:rPr>
          <w:rStyle w:val="normalchar"/>
          <w:color w:val="000000"/>
        </w:rPr>
        <w:t xml:space="preserve">students and volunteers </w:t>
      </w:r>
      <w:r w:rsidR="00527C14" w:rsidRPr="009A2DA3">
        <w:rPr>
          <w:rStyle w:val="normalchar"/>
          <w:color w:val="000000"/>
        </w:rPr>
        <w:t>at each home child care premises</w:t>
      </w:r>
      <w:r w:rsidRPr="009A2DA3">
        <w:rPr>
          <w:rStyle w:val="normalchar"/>
          <w:color w:val="000000"/>
        </w:rPr>
        <w:t>.</w:t>
      </w:r>
    </w:p>
    <w:p w:rsidR="0098002D" w:rsidRPr="009A2DA3" w:rsidRDefault="0098002D" w:rsidP="00F627F9">
      <w:pPr>
        <w:pStyle w:val="ListBullet"/>
      </w:pPr>
      <w:r w:rsidRPr="009A2DA3">
        <w:t xml:space="preserve">Do not serve </w:t>
      </w:r>
      <w:r w:rsidR="00090CF5" w:rsidRPr="009A2DA3">
        <w:t xml:space="preserve">foods </w:t>
      </w:r>
      <w:r w:rsidR="00B05AA9" w:rsidRPr="009A2DA3">
        <w:t>where its</w:t>
      </w:r>
      <w:r w:rsidR="00D0525C" w:rsidRPr="009A2DA3">
        <w:t xml:space="preserve"> ingredients are not known</w:t>
      </w:r>
      <w:r w:rsidRPr="009A2DA3">
        <w:t>.</w:t>
      </w:r>
    </w:p>
    <w:p w:rsidR="0098002D" w:rsidRPr="009A2DA3" w:rsidRDefault="0098002D" w:rsidP="00F627F9">
      <w:pPr>
        <w:pStyle w:val="ListBullet"/>
      </w:pPr>
      <w:r w:rsidRPr="009A2DA3">
        <w:t>Do not serve items with ‘may contain’ warnings on the label</w:t>
      </w:r>
      <w:r w:rsidR="00745EB5" w:rsidRPr="009A2DA3">
        <w:t xml:space="preserve"> </w:t>
      </w:r>
      <w:r w:rsidR="00874613" w:rsidRPr="009A2DA3">
        <w:t>in a premises with a</w:t>
      </w:r>
      <w:r w:rsidR="00745EB5" w:rsidRPr="009A2DA3">
        <w:t xml:space="preserve"> child </w:t>
      </w:r>
      <w:r w:rsidR="00F424F9" w:rsidRPr="009A2DA3">
        <w:t xml:space="preserve">who has </w:t>
      </w:r>
      <w:r w:rsidR="00745EB5" w:rsidRPr="009A2DA3">
        <w:t>an</w:t>
      </w:r>
      <w:r w:rsidR="00F424F9" w:rsidRPr="009A2DA3">
        <w:rPr>
          <w:rStyle w:val="normalchar"/>
          <w:color w:val="000000"/>
        </w:rPr>
        <w:t xml:space="preserve"> individualized plan and emergency procedures</w:t>
      </w:r>
      <w:r w:rsidR="00745EB5" w:rsidRPr="009A2DA3">
        <w:t xml:space="preserve"> specifying those allergens</w:t>
      </w:r>
      <w:r w:rsidRPr="009A2DA3">
        <w:t>.</w:t>
      </w:r>
    </w:p>
    <w:p w:rsidR="0098002D" w:rsidRPr="009A2DA3" w:rsidRDefault="00F37E1D" w:rsidP="00F627F9">
      <w:pPr>
        <w:pStyle w:val="ListBullet"/>
      </w:pPr>
      <w:r w:rsidRPr="009A2DA3">
        <w:t>Ensure that parents l</w:t>
      </w:r>
      <w:r w:rsidR="0098002D" w:rsidRPr="009A2DA3">
        <w:t xml:space="preserve">abel food </w:t>
      </w:r>
      <w:r w:rsidRPr="009A2DA3">
        <w:t>brought to t</w:t>
      </w:r>
      <w:r w:rsidR="0098002D" w:rsidRPr="009A2DA3">
        <w:t xml:space="preserve">he </w:t>
      </w:r>
      <w:r w:rsidR="00AD782A" w:rsidRPr="009A2DA3">
        <w:t>premises</w:t>
      </w:r>
      <w:r w:rsidR="0098002D" w:rsidRPr="009A2DA3">
        <w:t xml:space="preserve"> with the </w:t>
      </w:r>
      <w:r w:rsidR="00874613" w:rsidRPr="009A2DA3">
        <w:t>child</w:t>
      </w:r>
      <w:r w:rsidR="0098002D" w:rsidRPr="009A2DA3">
        <w:t>’s full name</w:t>
      </w:r>
      <w:r w:rsidR="00D0525C" w:rsidRPr="009A2DA3">
        <w:t xml:space="preserve"> and</w:t>
      </w:r>
      <w:r w:rsidR="0098002D" w:rsidRPr="009A2DA3">
        <w:t xml:space="preserve"> the date the food arrived at the </w:t>
      </w:r>
      <w:r w:rsidR="00AD782A" w:rsidRPr="009A2DA3">
        <w:t>premises</w:t>
      </w:r>
      <w:r w:rsidR="00D0525C" w:rsidRPr="009A2DA3">
        <w:t xml:space="preserve">, and that parents </w:t>
      </w:r>
      <w:proofErr w:type="gramStart"/>
      <w:r w:rsidR="00D0525C" w:rsidRPr="009A2DA3">
        <w:t>advise</w:t>
      </w:r>
      <w:proofErr w:type="gramEnd"/>
      <w:r w:rsidR="00D0525C" w:rsidRPr="009A2DA3">
        <w:t xml:space="preserve"> of </w:t>
      </w:r>
      <w:r w:rsidR="0098002D" w:rsidRPr="009A2DA3">
        <w:t>all ingredients.</w:t>
      </w:r>
    </w:p>
    <w:p w:rsidR="00F37E1D" w:rsidRPr="009A2DA3" w:rsidRDefault="00F37E1D" w:rsidP="00F627F9">
      <w:pPr>
        <w:pStyle w:val="ListBullet"/>
      </w:pPr>
      <w:r w:rsidRPr="009A2DA3">
        <w:t>Where food is provided from home</w:t>
      </w:r>
      <w:r w:rsidR="002E7548" w:rsidRPr="009A2DA3">
        <w:t xml:space="preserve"> for children</w:t>
      </w:r>
      <w:r w:rsidRPr="009A2DA3">
        <w:t>, ensure that appropriate supervision</w:t>
      </w:r>
      <w:r w:rsidR="00E92C0E" w:rsidRPr="009A2DA3">
        <w:t xml:space="preserve"> of children</w:t>
      </w:r>
      <w:r w:rsidRPr="009A2DA3">
        <w:t xml:space="preserve"> is maintained so that food is not shared</w:t>
      </w:r>
      <w:r w:rsidR="00F424F9" w:rsidRPr="009A2DA3">
        <w:t xml:space="preserve"> or exchanged</w:t>
      </w:r>
      <w:r w:rsidRPr="009A2DA3">
        <w:t xml:space="preserve">. </w:t>
      </w:r>
    </w:p>
    <w:p w:rsidR="00F37E1D" w:rsidRPr="009A2DA3" w:rsidRDefault="00F37E1D" w:rsidP="00F627F9">
      <w:pPr>
        <w:pStyle w:val="ListBullet"/>
      </w:pPr>
      <w:r w:rsidRPr="009A2DA3">
        <w:t xml:space="preserve">Encourage parents who serve foods containing allergens at home to ensure their child has been rid of the allergens prior to attending the home child care premises (e.g. </w:t>
      </w:r>
      <w:r w:rsidR="002E7548" w:rsidRPr="009A2DA3">
        <w:t xml:space="preserve">by </w:t>
      </w:r>
      <w:r w:rsidRPr="009A2DA3">
        <w:t>thorough</w:t>
      </w:r>
      <w:r w:rsidR="002E7548" w:rsidRPr="009A2DA3">
        <w:t xml:space="preserve">ly washing hands, </w:t>
      </w:r>
      <w:r w:rsidRPr="009A2DA3">
        <w:t>brushing teeth, etc.)</w:t>
      </w:r>
    </w:p>
    <w:p w:rsidR="00874613" w:rsidRPr="009A2DA3" w:rsidRDefault="00874613" w:rsidP="00F627F9">
      <w:pPr>
        <w:pStyle w:val="ListBullet"/>
      </w:pPr>
      <w:r w:rsidRPr="009A2DA3">
        <w:t>Do not use craft/sensory materials and toys that have known allergens on the labels.</w:t>
      </w:r>
    </w:p>
    <w:p w:rsidR="00452589" w:rsidRPr="009A2DA3" w:rsidRDefault="00452589" w:rsidP="00F627F9">
      <w:pPr>
        <w:pStyle w:val="ListBullet"/>
      </w:pPr>
      <w:r w:rsidRPr="009A2DA3">
        <w:t xml:space="preserve">Share information </w:t>
      </w:r>
      <w:r w:rsidR="00874613" w:rsidRPr="009A2DA3">
        <w:t>about anaphylaxis, strategies to reduce the risk of exposure</w:t>
      </w:r>
      <w:r w:rsidR="00F37E1D" w:rsidRPr="009A2DA3">
        <w:t xml:space="preserve"> to known allergens and</w:t>
      </w:r>
      <w:r w:rsidR="00874613" w:rsidRPr="009A2DA3">
        <w:t xml:space="preserve"> treatment </w:t>
      </w:r>
      <w:r w:rsidR="006124F0" w:rsidRPr="009A2DA3">
        <w:t>with all families of children receiving care at the premises</w:t>
      </w:r>
      <w:r w:rsidRPr="009A2DA3">
        <w:t xml:space="preserve">. </w:t>
      </w:r>
    </w:p>
    <w:p w:rsidR="00C64D81" w:rsidRPr="009A2DA3" w:rsidRDefault="00C64D81" w:rsidP="00A9634B">
      <w:pPr>
        <w:pStyle w:val="ListBullet"/>
      </w:pPr>
      <w:r w:rsidRPr="009A2DA3">
        <w:t xml:space="preserve">Make sure each child’s individual plan and emergency procedures are kept-up-to-date and that </w:t>
      </w:r>
      <w:r w:rsidRPr="00A9634B">
        <w:t>all</w:t>
      </w:r>
      <w:r w:rsidRPr="009A2DA3">
        <w:t xml:space="preserve"> home child care agency </w:t>
      </w:r>
      <w:r w:rsidR="00B07CA3" w:rsidRPr="009A2DA3">
        <w:t>home visitors</w:t>
      </w:r>
      <w:r w:rsidRPr="009A2DA3">
        <w:t>, providers, other persons regularly present and ordinarily resident, students, and volunteers at the home child care premises are trained on the plans.</w:t>
      </w:r>
    </w:p>
    <w:p w:rsidR="00C64D81" w:rsidRPr="00A9634B" w:rsidRDefault="00C64D81" w:rsidP="00A9634B">
      <w:pPr>
        <w:pStyle w:val="ListBullet"/>
      </w:pPr>
      <w:r w:rsidRPr="00A9634B">
        <w:t xml:space="preserve">Create allergy lists for each home child care premises and ensure that they are up to date in each </w:t>
      </w:r>
      <w:proofErr w:type="gramStart"/>
      <w:r w:rsidRPr="00A9634B">
        <w:t>premises</w:t>
      </w:r>
      <w:proofErr w:type="gramEnd"/>
      <w:r w:rsidRPr="00A9634B">
        <w:t xml:space="preserve"> and </w:t>
      </w:r>
      <w:r w:rsidR="00594F06" w:rsidRPr="00A9634B">
        <w:t>implemented</w:t>
      </w:r>
      <w:r w:rsidRPr="00A9634B">
        <w:t>.</w:t>
      </w:r>
    </w:p>
    <w:p w:rsidR="00452589" w:rsidRPr="009A2DA3" w:rsidRDefault="00452589" w:rsidP="00F627F9">
      <w:pPr>
        <w:pStyle w:val="ListBullet"/>
      </w:pPr>
      <w:r w:rsidRPr="009A2DA3">
        <w:lastRenderedPageBreak/>
        <w:t xml:space="preserve">Update </w:t>
      </w:r>
      <w:r w:rsidR="006124F0" w:rsidRPr="009A2DA3">
        <w:t xml:space="preserve">providers, other persons regularly present and ordinarily resident, </w:t>
      </w:r>
      <w:r w:rsidR="00B07CA3" w:rsidRPr="009A2DA3">
        <w:t>home visitors</w:t>
      </w:r>
      <w:r w:rsidRPr="009A2DA3">
        <w:t>, students, and volunteers when changes to a child’s allergies, signs and symptoms, and treatment</w:t>
      </w:r>
      <w:r w:rsidR="00745EB5" w:rsidRPr="009A2DA3">
        <w:t xml:space="preserve"> occur and review all updates to </w:t>
      </w:r>
      <w:r w:rsidR="00F424F9" w:rsidRPr="009A2DA3">
        <w:rPr>
          <w:rStyle w:val="normalchar"/>
          <w:color w:val="000000"/>
        </w:rPr>
        <w:t>individualized plans and emergency procedures</w:t>
      </w:r>
      <w:r w:rsidR="00745EB5" w:rsidRPr="009A2DA3">
        <w:t>.</w:t>
      </w:r>
    </w:p>
    <w:p w:rsidR="00745EB5" w:rsidRPr="009A2DA3" w:rsidRDefault="00745EB5" w:rsidP="00F627F9">
      <w:pPr>
        <w:pStyle w:val="ListBullet"/>
      </w:pPr>
      <w:r w:rsidRPr="009A2DA3">
        <w:t xml:space="preserve">Update families when changes to allergies occur </w:t>
      </w:r>
      <w:r w:rsidR="006124F0" w:rsidRPr="009A2DA3">
        <w:t xml:space="preserve">for a child receiving care at a premises </w:t>
      </w:r>
      <w:r w:rsidRPr="009A2DA3">
        <w:t>while maintaining the confidentiality of children.</w:t>
      </w:r>
    </w:p>
    <w:p w:rsidR="00F424F9" w:rsidRDefault="00F424F9" w:rsidP="00F627F9">
      <w:pPr>
        <w:pStyle w:val="ListBullet"/>
      </w:pPr>
      <w:r w:rsidRPr="009A2DA3">
        <w:t>The strategies in this policy will be updated or revised and implemented depending on the allergies of children receiving child care at home child care premises.</w:t>
      </w:r>
    </w:p>
    <w:sdt>
      <w:sdtPr>
        <w:alias w:val="insert additional strategies to reduce risk"/>
        <w:tag w:val="insert additional strategies to reduce risk"/>
        <w:id w:val="-815642019"/>
        <w:placeholder>
          <w:docPart w:val="B2661A488E534C0DAC8C7AA608B1C8CC"/>
        </w:placeholder>
        <w:showingPlcHdr/>
      </w:sdtPr>
      <w:sdtEndPr/>
      <w:sdtContent>
        <w:p w:rsidR="00F627F9" w:rsidRPr="009A2DA3" w:rsidRDefault="00F627F9" w:rsidP="00F627F9">
          <w:pPr>
            <w:pStyle w:val="ListBullet"/>
          </w:pPr>
          <w:r w:rsidRPr="00F627F9">
            <w:rPr>
              <w:color w:val="7F7F7F" w:themeColor="text1" w:themeTint="80"/>
            </w:rPr>
            <w:t>[insert additional strategies to reduce risk]</w:t>
          </w:r>
        </w:p>
      </w:sdtContent>
    </w:sdt>
    <w:p w:rsidR="00AC3B1A" w:rsidRPr="009A2DA3" w:rsidRDefault="00B61DFD" w:rsidP="00A9634B">
      <w:pPr>
        <w:pStyle w:val="Heading3"/>
        <w:rPr>
          <w:rStyle w:val="normalchar"/>
          <w:b w:val="0"/>
          <w:color w:val="000000"/>
        </w:rPr>
      </w:pPr>
      <w:r w:rsidRPr="00A9634B">
        <w:rPr>
          <w:rStyle w:val="normalchar"/>
        </w:rPr>
        <w:t>Communication</w:t>
      </w:r>
      <w:r w:rsidRPr="009A2DA3">
        <w:rPr>
          <w:rStyle w:val="normalchar"/>
          <w:color w:val="000000"/>
        </w:rPr>
        <w:t xml:space="preserve"> Plan</w:t>
      </w:r>
    </w:p>
    <w:p w:rsidR="0007023A" w:rsidRPr="009A2DA3" w:rsidRDefault="002771BD" w:rsidP="00030115">
      <w:pPr>
        <w:spacing w:before="200" w:after="240" w:line="260" w:lineRule="atLeast"/>
        <w:rPr>
          <w:rStyle w:val="normalchar"/>
          <w:rFonts w:eastAsia="Calibri" w:cs="Calibri"/>
          <w:color w:val="000000"/>
          <w:szCs w:val="22"/>
        </w:rPr>
      </w:pPr>
      <w:r w:rsidRPr="009A2DA3">
        <w:rPr>
          <w:rStyle w:val="normalchar"/>
          <w:color w:val="000000"/>
          <w:szCs w:val="22"/>
        </w:rPr>
        <w:t xml:space="preserve">The following is our communication plan for </w:t>
      </w:r>
      <w:r w:rsidR="00090CF5" w:rsidRPr="009A2DA3">
        <w:rPr>
          <w:rStyle w:val="normalchar"/>
          <w:color w:val="000000"/>
          <w:szCs w:val="22"/>
        </w:rPr>
        <w:t xml:space="preserve">sharing </w:t>
      </w:r>
      <w:r w:rsidRPr="009A2DA3">
        <w:rPr>
          <w:rStyle w:val="normalchar"/>
          <w:color w:val="000000"/>
          <w:szCs w:val="22"/>
        </w:rPr>
        <w:t>information on life-threatening and anaphylactic allergies</w:t>
      </w:r>
      <w:r w:rsidR="00F424F9" w:rsidRPr="009A2DA3">
        <w:rPr>
          <w:rStyle w:val="normalchar"/>
          <w:color w:val="000000"/>
          <w:szCs w:val="22"/>
        </w:rPr>
        <w:t xml:space="preserve"> with home child care providers, home child care agency </w:t>
      </w:r>
      <w:r w:rsidR="00B07CA3" w:rsidRPr="009A2DA3">
        <w:rPr>
          <w:rStyle w:val="normalchar"/>
          <w:color w:val="000000"/>
          <w:szCs w:val="22"/>
        </w:rPr>
        <w:t>home visitors</w:t>
      </w:r>
      <w:r w:rsidR="00F424F9" w:rsidRPr="009A2DA3">
        <w:rPr>
          <w:rStyle w:val="normalchar"/>
          <w:color w:val="000000"/>
          <w:szCs w:val="22"/>
        </w:rPr>
        <w:t>, students, volunteers, parents and families</w:t>
      </w:r>
      <w:r w:rsidRPr="009A2DA3">
        <w:rPr>
          <w:rStyle w:val="normalchar"/>
          <w:color w:val="000000"/>
          <w:szCs w:val="22"/>
        </w:rPr>
        <w:t>.</w:t>
      </w:r>
    </w:p>
    <w:p w:rsidR="00F424F9" w:rsidRPr="009A2DA3" w:rsidRDefault="00F424F9" w:rsidP="00F627F9">
      <w:pPr>
        <w:pStyle w:val="ListBullet"/>
      </w:pPr>
      <w:r w:rsidRPr="009A2DA3">
        <w:t xml:space="preserve">Parents will be encouraged not to bring foods to home child care premises that contain ingredients to which children may be allergic </w:t>
      </w:r>
    </w:p>
    <w:p w:rsidR="001D786A" w:rsidRDefault="00F424F9" w:rsidP="001D786A">
      <w:pPr>
        <w:pStyle w:val="ListBullet"/>
      </w:pPr>
      <w:r w:rsidRPr="009A2DA3">
        <w:t xml:space="preserve">Parents and families will be informed </w:t>
      </w:r>
      <w:r w:rsidR="007B0AA2" w:rsidRPr="009A2DA3">
        <w:t xml:space="preserve">about </w:t>
      </w:r>
      <w:r w:rsidR="00090CF5" w:rsidRPr="009A2DA3">
        <w:t xml:space="preserve">anaphylactic allergies </w:t>
      </w:r>
      <w:r w:rsidRPr="009A2DA3">
        <w:t xml:space="preserve">and all known allergens at the home premises in which their child is placed </w:t>
      </w:r>
      <w:r w:rsidR="00090CF5" w:rsidRPr="009A2DA3">
        <w:t>through</w:t>
      </w:r>
      <w:r w:rsidR="001D786A">
        <w:t xml:space="preserve"> </w:t>
      </w:r>
      <w:sdt>
        <w:sdtPr>
          <w:alias w:val="insert method of communication"/>
          <w:tag w:val="insert method of communication"/>
          <w:id w:val="181324456"/>
          <w:placeholder>
            <w:docPart w:val="A144DA23B09B47D7ACAF0F9F29980CDF"/>
          </w:placeholder>
          <w:showingPlcHdr/>
        </w:sdtPr>
        <w:sdtEndPr/>
        <w:sdtContent>
          <w:r w:rsidR="001D786A" w:rsidRPr="001D786A">
            <w:rPr>
              <w:color w:val="7F7F7F" w:themeColor="text1" w:themeTint="80"/>
            </w:rPr>
            <w:t>[insert method of communication]</w:t>
          </w:r>
        </w:sdtContent>
      </w:sdt>
    </w:p>
    <w:p w:rsidR="00F424F9" w:rsidRPr="009A2DA3" w:rsidRDefault="00F424F9" w:rsidP="00F627F9">
      <w:pPr>
        <w:pStyle w:val="ListBullet"/>
      </w:pPr>
      <w:r w:rsidRPr="009A2DA3">
        <w:t xml:space="preserve">A list of all children’s allergies </w:t>
      </w:r>
      <w:r w:rsidR="00395808" w:rsidRPr="009A2DA3">
        <w:t xml:space="preserve">including food and other causative agents </w:t>
      </w:r>
      <w:r w:rsidRPr="009A2DA3">
        <w:t>will be posted in all cooking areas at each home child care premises, and will be made available in any other area where children may be present.</w:t>
      </w:r>
    </w:p>
    <w:p w:rsidR="00594F06" w:rsidRPr="009A2DA3" w:rsidRDefault="00594F06" w:rsidP="00F627F9">
      <w:pPr>
        <w:pStyle w:val="ListBullet"/>
      </w:pPr>
      <w:r w:rsidRPr="009A2DA3">
        <w:t xml:space="preserve">Each child with an anaphylactic allergy who is enrolled at a home child care premises through the home child care agency will have an individualized plan and emergency </w:t>
      </w:r>
      <w:r w:rsidRPr="00F627F9">
        <w:t>procedures</w:t>
      </w:r>
      <w:r w:rsidRPr="009A2DA3">
        <w:t xml:space="preserve"> that detail signs and symptoms specific to the child describing how to identify that they are having an allergic reaction and what to do if they experience a reaction. </w:t>
      </w:r>
    </w:p>
    <w:p w:rsidR="00F424F9" w:rsidRPr="009A2DA3" w:rsidRDefault="00F424F9" w:rsidP="00F627F9">
      <w:pPr>
        <w:pStyle w:val="ListBullet"/>
      </w:pPr>
      <w:r w:rsidRPr="009A2DA3">
        <w:t xml:space="preserve">Each child’s individualized plan and emergency procedures will be made available </w:t>
      </w:r>
      <w:r w:rsidR="00594F06" w:rsidRPr="009A2DA3">
        <w:t>and accessible wherever the child may be present while receiving child care</w:t>
      </w:r>
      <w:r w:rsidRPr="009A2DA3">
        <w:t>.</w:t>
      </w:r>
    </w:p>
    <w:p w:rsidR="00AB19F6" w:rsidRPr="009A2DA3" w:rsidRDefault="00AB19F6" w:rsidP="00F627F9">
      <w:pPr>
        <w:pStyle w:val="ListBullet"/>
      </w:pPr>
      <w:r w:rsidRPr="009A2DA3">
        <w:t>In cases where a child has food allergies and the meals and snacks provided by the provider cannot meet the child’s needs, the parent may be asked to supply snack</w:t>
      </w:r>
      <w:r w:rsidR="007B0AA2" w:rsidRPr="009A2DA3">
        <w:t>s</w:t>
      </w:r>
      <w:r w:rsidRPr="009A2DA3">
        <w:t>/meals for the</w:t>
      </w:r>
      <w:r w:rsidR="007B0AA2" w:rsidRPr="009A2DA3">
        <w:t>ir</w:t>
      </w:r>
      <w:r w:rsidRPr="009A2DA3">
        <w:t xml:space="preserve"> child. All written instructions for diet provided by a parent will be implemented.</w:t>
      </w:r>
    </w:p>
    <w:p w:rsidR="00365634" w:rsidRPr="009A2DA3" w:rsidRDefault="0040785C" w:rsidP="00F627F9">
      <w:pPr>
        <w:pStyle w:val="ListBullet"/>
      </w:pPr>
      <w:r w:rsidRPr="009A2DA3">
        <w:t>The</w:t>
      </w:r>
      <w:r w:rsidR="006124F0" w:rsidRPr="009A2DA3">
        <w:t xml:space="preserve"> home child care agency </w:t>
      </w:r>
      <w:r w:rsidRPr="009A2DA3">
        <w:t>will c</w:t>
      </w:r>
      <w:r w:rsidR="00EF5763" w:rsidRPr="009A2DA3">
        <w:t xml:space="preserve">ommunicate with </w:t>
      </w:r>
      <w:r w:rsidR="00377C03" w:rsidRPr="009A2DA3">
        <w:t>the Ministry of Education</w:t>
      </w:r>
      <w:r w:rsidR="00EF5763" w:rsidRPr="009A2DA3">
        <w:t xml:space="preserve"> </w:t>
      </w:r>
      <w:r w:rsidR="00377C03" w:rsidRPr="009A2DA3">
        <w:t xml:space="preserve">by reporting serious occurrences where a life-threatening situation </w:t>
      </w:r>
      <w:r w:rsidR="00874613" w:rsidRPr="009A2DA3">
        <w:t>occurs</w:t>
      </w:r>
      <w:r w:rsidR="00377C03" w:rsidRPr="009A2DA3">
        <w:t xml:space="preserve"> in accordance with the established serious occurrence policy and procedures.</w:t>
      </w:r>
      <w:r w:rsidR="00EF5763" w:rsidRPr="009A2DA3">
        <w:t xml:space="preserve"> </w:t>
      </w:r>
    </w:p>
    <w:p w:rsidR="00F627F9" w:rsidRDefault="00AB19F6" w:rsidP="003558B1">
      <w:pPr>
        <w:pStyle w:val="ListBullet"/>
      </w:pPr>
      <w:r w:rsidRPr="009A2DA3">
        <w:t xml:space="preserve">This communication plan will be continually reviewed to ensure it is meeting the needs of the </w:t>
      </w:r>
      <w:r w:rsidR="003558B1">
        <w:t>home child</w:t>
      </w:r>
      <w:r w:rsidRPr="009A2DA3">
        <w:t xml:space="preserve"> care </w:t>
      </w:r>
      <w:r w:rsidR="003558B1">
        <w:t xml:space="preserve">agency </w:t>
      </w:r>
      <w:r w:rsidRPr="009A2DA3">
        <w:t>and that it is effectively achieving its intended result.</w:t>
      </w:r>
    </w:p>
    <w:sdt>
      <w:sdtPr>
        <w:rPr>
          <w:color w:val="7F7F7F" w:themeColor="text1" w:themeTint="80"/>
        </w:rPr>
        <w:alias w:val="insert additional communication plans"/>
        <w:tag w:val="insert additional communication plans"/>
        <w:id w:val="1666894202"/>
        <w:placeholder>
          <w:docPart w:val="CD74F36176F742CEABD11656AE0460A9"/>
        </w:placeholder>
        <w:showingPlcHdr/>
      </w:sdtPr>
      <w:sdtEndPr/>
      <w:sdtContent>
        <w:p w:rsidR="00F627F9" w:rsidRDefault="00F627F9" w:rsidP="00F627F9">
          <w:pPr>
            <w:pStyle w:val="ListBullet"/>
          </w:pPr>
          <w:r w:rsidRPr="00F627F9">
            <w:rPr>
              <w:color w:val="7F7F7F" w:themeColor="text1" w:themeTint="80"/>
            </w:rPr>
            <w:t>[insert additional communication plans]</w:t>
          </w:r>
        </w:p>
      </w:sdtContent>
    </w:sdt>
    <w:p w:rsidR="00A9634B" w:rsidRDefault="00A9634B">
      <w:pPr>
        <w:snapToGrid/>
        <w:spacing w:before="0" w:after="0" w:line="240" w:lineRule="auto"/>
        <w:rPr>
          <w:rStyle w:val="normalchar"/>
          <w:rFonts w:cs="Times New Roman"/>
          <w:b/>
          <w:bCs/>
          <w:color w:val="000000"/>
          <w:sz w:val="24"/>
        </w:rPr>
      </w:pPr>
      <w:r>
        <w:rPr>
          <w:rStyle w:val="normalchar"/>
          <w:color w:val="000000"/>
        </w:rPr>
        <w:br w:type="page"/>
      </w:r>
    </w:p>
    <w:p w:rsidR="0052441C" w:rsidRPr="009A2DA3" w:rsidRDefault="0052441C" w:rsidP="001D786A">
      <w:pPr>
        <w:pStyle w:val="Heading3"/>
        <w:rPr>
          <w:rStyle w:val="normalchar"/>
          <w:b w:val="0"/>
          <w:color w:val="000000"/>
        </w:rPr>
      </w:pPr>
      <w:r w:rsidRPr="009A2DA3">
        <w:rPr>
          <w:rStyle w:val="normalchar"/>
          <w:color w:val="000000"/>
        </w:rPr>
        <w:lastRenderedPageBreak/>
        <w:t>Drug and Medication Requirements</w:t>
      </w:r>
    </w:p>
    <w:p w:rsidR="00586997" w:rsidRPr="009A2DA3" w:rsidRDefault="00586997" w:rsidP="00F627F9">
      <w:pPr>
        <w:pStyle w:val="ListBullet"/>
        <w:rPr>
          <w:rStyle w:val="normalchar"/>
          <w:color w:val="000000"/>
          <w:u w:val="single"/>
        </w:rPr>
      </w:pPr>
      <w:r w:rsidRPr="009A2DA3">
        <w:rPr>
          <w:rStyle w:val="normalchar"/>
          <w:color w:val="000000"/>
        </w:rPr>
        <w:t>Where drugs or medications will need to be administered to a child in response to an anaphylactic reaction, the drug and medi</w:t>
      </w:r>
      <w:bookmarkStart w:id="0" w:name="_GoBack"/>
      <w:bookmarkEnd w:id="0"/>
      <w:r w:rsidRPr="009A2DA3">
        <w:rPr>
          <w:rStyle w:val="normalchar"/>
          <w:color w:val="000000"/>
        </w:rPr>
        <w:t>cation administration policy will be followed including the completion of a parental authorization form to administer drugs or medications.</w:t>
      </w:r>
    </w:p>
    <w:p w:rsidR="00F627F9" w:rsidRPr="00A9634B" w:rsidRDefault="00586997" w:rsidP="00F627F9">
      <w:pPr>
        <w:pStyle w:val="ListBullet"/>
        <w:rPr>
          <w:rStyle w:val="normalchar"/>
          <w:color w:val="808080" w:themeColor="background1" w:themeShade="80"/>
        </w:rPr>
      </w:pPr>
      <w:r w:rsidRPr="00F627F9">
        <w:rPr>
          <w:rStyle w:val="normalchar"/>
          <w:color w:val="000000"/>
        </w:rPr>
        <w:t xml:space="preserve">Emergency allergy medication (e.g. oral allergy medications, puffers and epinephrine auto-injectors) </w:t>
      </w:r>
      <w:r w:rsidR="00C64D81" w:rsidRPr="00F627F9">
        <w:rPr>
          <w:rStyle w:val="normalchar"/>
          <w:color w:val="000000"/>
        </w:rPr>
        <w:t>will be allowed to be carried by children with parental authorization so that they can be administered quickly when needed.</w:t>
      </w:r>
    </w:p>
    <w:sdt>
      <w:sdtPr>
        <w:alias w:val="insert additional drug and medication requirements"/>
        <w:tag w:val="insert additional drug and medication requirements"/>
        <w:id w:val="1282530782"/>
        <w:placeholder>
          <w:docPart w:val="C15AC6669BF04A47B51CA6222230D098"/>
        </w:placeholder>
        <w:showingPlcHdr/>
      </w:sdtPr>
      <w:sdtEndPr>
        <w:rPr>
          <w:rStyle w:val="normalchar"/>
          <w:color w:val="808080" w:themeColor="background1" w:themeShade="80"/>
        </w:rPr>
      </w:sdtEndPr>
      <w:sdtContent>
        <w:p w:rsidR="00A9634B" w:rsidRPr="00F627F9" w:rsidRDefault="00A9634B" w:rsidP="00A9634B">
          <w:pPr>
            <w:pStyle w:val="ListBullet"/>
            <w:rPr>
              <w:rStyle w:val="normalchar"/>
              <w:color w:val="808080" w:themeColor="background1" w:themeShade="80"/>
            </w:rPr>
          </w:pPr>
          <w:r w:rsidRPr="00A9634B">
            <w:rPr>
              <w:rStyle w:val="normalchar"/>
              <w:color w:val="808080" w:themeColor="background1" w:themeShade="80"/>
            </w:rPr>
            <w:t>[insert additional drug and medication requirements]</w:t>
          </w:r>
        </w:p>
      </w:sdtContent>
    </w:sdt>
    <w:p w:rsidR="0052441C" w:rsidRPr="009A2DA3" w:rsidRDefault="0052441C" w:rsidP="001D786A">
      <w:pPr>
        <w:pStyle w:val="Heading3"/>
        <w:rPr>
          <w:rStyle w:val="normalchar"/>
          <w:b w:val="0"/>
          <w:color w:val="000000"/>
        </w:rPr>
      </w:pPr>
      <w:r w:rsidRPr="009A2DA3">
        <w:rPr>
          <w:rStyle w:val="normalchar"/>
          <w:color w:val="000000"/>
        </w:rPr>
        <w:t>Training</w:t>
      </w:r>
    </w:p>
    <w:p w:rsidR="00E05D83" w:rsidRPr="009A2DA3" w:rsidRDefault="00917F92" w:rsidP="00F627F9">
      <w:pPr>
        <w:pStyle w:val="ListBullet"/>
        <w:rPr>
          <w:rStyle w:val="normalchar"/>
          <w:color w:val="000000"/>
          <w:sz w:val="24"/>
        </w:rPr>
      </w:pPr>
      <w:r w:rsidRPr="009A2DA3">
        <w:rPr>
          <w:rStyle w:val="normalchar"/>
          <w:color w:val="000000"/>
        </w:rPr>
        <w:t>Providers and</w:t>
      </w:r>
      <w:r w:rsidR="00D44093" w:rsidRPr="009A2DA3">
        <w:rPr>
          <w:rStyle w:val="normalchar"/>
          <w:color w:val="000000"/>
        </w:rPr>
        <w:t>/or</w:t>
      </w:r>
      <w:r w:rsidRPr="009A2DA3">
        <w:rPr>
          <w:rStyle w:val="normalchar"/>
          <w:color w:val="000000"/>
        </w:rPr>
        <w:t xml:space="preserve"> home visitors</w:t>
      </w:r>
      <w:r w:rsidR="00F37E1D" w:rsidRPr="009A2DA3">
        <w:rPr>
          <w:rStyle w:val="normalchar"/>
          <w:color w:val="000000"/>
        </w:rPr>
        <w:t xml:space="preserve"> will ensure that </w:t>
      </w:r>
      <w:r w:rsidRPr="009A2DA3">
        <w:rPr>
          <w:rStyle w:val="normalchar"/>
          <w:color w:val="000000"/>
        </w:rPr>
        <w:t xml:space="preserve">they receive training from a parent of a child with anaphylaxis on the procedures to follow in the event of a child having an anaphylactic reaction, including how to recognize the signs and symptoms of anaphylaxis and administer emergency allergy medication. </w:t>
      </w:r>
    </w:p>
    <w:p w:rsidR="004E77FA" w:rsidRPr="009A2DA3" w:rsidRDefault="00917F92" w:rsidP="00F627F9">
      <w:pPr>
        <w:pStyle w:val="ListBullet"/>
        <w:rPr>
          <w:rStyle w:val="normalchar"/>
          <w:color w:val="000000"/>
          <w:sz w:val="24"/>
        </w:rPr>
      </w:pPr>
      <w:r w:rsidRPr="009A2DA3">
        <w:rPr>
          <w:rStyle w:val="normalchar"/>
          <w:color w:val="000000"/>
        </w:rPr>
        <w:t xml:space="preserve">Once the provider and home visitor have been trained, they will ensure training is provided to </w:t>
      </w:r>
      <w:r w:rsidRPr="009A2DA3">
        <w:t xml:space="preserve">all other </w:t>
      </w:r>
      <w:r w:rsidR="00F15976" w:rsidRPr="009A2DA3">
        <w:t xml:space="preserve">persons regularly present and ordinarily resident, </w:t>
      </w:r>
      <w:r w:rsidR="003C2050" w:rsidRPr="009A2DA3">
        <w:rPr>
          <w:rStyle w:val="normalchar"/>
          <w:color w:val="000000"/>
        </w:rPr>
        <w:t>students and volunteers</w:t>
      </w:r>
      <w:r w:rsidRPr="009A2DA3">
        <w:rPr>
          <w:rStyle w:val="normalchar"/>
          <w:color w:val="000000"/>
        </w:rPr>
        <w:t xml:space="preserve">. </w:t>
      </w:r>
    </w:p>
    <w:p w:rsidR="004E77FA" w:rsidRPr="009A2DA3" w:rsidRDefault="004E77FA" w:rsidP="00F627F9">
      <w:pPr>
        <w:pStyle w:val="ListBullet"/>
        <w:rPr>
          <w:rStyle w:val="normalchar"/>
          <w:color w:val="000000"/>
          <w:sz w:val="24"/>
        </w:rPr>
      </w:pPr>
      <w:r w:rsidRPr="009A2DA3">
        <w:rPr>
          <w:rStyle w:val="normalchar"/>
          <w:color w:val="000000"/>
        </w:rPr>
        <w:t>T</w:t>
      </w:r>
      <w:r w:rsidR="003C2050" w:rsidRPr="009A2DA3">
        <w:rPr>
          <w:rStyle w:val="normalchar"/>
          <w:color w:val="000000"/>
        </w:rPr>
        <w:t>raining will be repeated annually and any</w:t>
      </w:r>
      <w:r w:rsidRPr="009A2DA3">
        <w:rPr>
          <w:rStyle w:val="normalchar"/>
          <w:color w:val="000000"/>
        </w:rPr>
        <w:t xml:space="preserve"> </w:t>
      </w:r>
      <w:r w:rsidR="003C2050" w:rsidRPr="009A2DA3">
        <w:rPr>
          <w:rStyle w:val="normalchar"/>
          <w:color w:val="000000"/>
        </w:rPr>
        <w:t xml:space="preserve">time there </w:t>
      </w:r>
      <w:r w:rsidRPr="009A2DA3">
        <w:rPr>
          <w:rStyle w:val="normalchar"/>
          <w:color w:val="000000"/>
        </w:rPr>
        <w:t xml:space="preserve">are changes made to any child’s </w:t>
      </w:r>
      <w:r w:rsidR="00AB19F6" w:rsidRPr="009A2DA3">
        <w:rPr>
          <w:rStyle w:val="normalchar"/>
          <w:color w:val="000000"/>
        </w:rPr>
        <w:t>individualized plan and emergency procedures</w:t>
      </w:r>
      <w:r w:rsidR="003C2050" w:rsidRPr="009A2DA3">
        <w:rPr>
          <w:rStyle w:val="normalchar"/>
          <w:color w:val="000000"/>
        </w:rPr>
        <w:t xml:space="preserve">. </w:t>
      </w:r>
    </w:p>
    <w:p w:rsidR="00F627F9" w:rsidRPr="001D786A" w:rsidRDefault="0039403C" w:rsidP="00F627F9">
      <w:pPr>
        <w:pStyle w:val="ListBullet"/>
        <w:numPr>
          <w:ilvl w:val="0"/>
          <w:numId w:val="4"/>
        </w:numPr>
        <w:rPr>
          <w:color w:val="808080" w:themeColor="background1" w:themeShade="80"/>
          <w:sz w:val="24"/>
        </w:rPr>
      </w:pPr>
      <w:r w:rsidRPr="009A2DA3">
        <w:t xml:space="preserve">A written record of training </w:t>
      </w:r>
      <w:r w:rsidR="00D96828" w:rsidRPr="009A2DA3">
        <w:t xml:space="preserve">on procedures to be followed for each child who has an anaphylactic allergy in a home child care premises will be kept </w:t>
      </w:r>
      <w:r w:rsidRPr="009A2DA3">
        <w:t xml:space="preserve">for </w:t>
      </w:r>
      <w:r w:rsidR="007B0AA2" w:rsidRPr="009A2DA3">
        <w:t xml:space="preserve">home child care agency </w:t>
      </w:r>
      <w:r w:rsidR="00B07CA3" w:rsidRPr="009A2DA3">
        <w:t>home visitors</w:t>
      </w:r>
      <w:r w:rsidRPr="009A2DA3">
        <w:t xml:space="preserve">, </w:t>
      </w:r>
      <w:r w:rsidR="00F15976" w:rsidRPr="009A2DA3">
        <w:t xml:space="preserve">providers, other </w:t>
      </w:r>
      <w:proofErr w:type="gramStart"/>
      <w:r w:rsidR="00F15976" w:rsidRPr="009A2DA3">
        <w:t>persons</w:t>
      </w:r>
      <w:proofErr w:type="gramEnd"/>
      <w:r w:rsidR="00F15976" w:rsidRPr="009A2DA3">
        <w:t xml:space="preserve"> regularly present and ordinarily resident, </w:t>
      </w:r>
      <w:r w:rsidRPr="009A2DA3">
        <w:t>students and volunteers</w:t>
      </w:r>
      <w:r w:rsidR="00CE1559" w:rsidRPr="009A2DA3">
        <w:t xml:space="preserve"> </w:t>
      </w:r>
      <w:r w:rsidR="007B0AA2" w:rsidRPr="009A2DA3">
        <w:t>at the premises</w:t>
      </w:r>
      <w:r w:rsidR="00917F92" w:rsidRPr="009A2DA3">
        <w:t>, including the names of individuals who have not yet been trained</w:t>
      </w:r>
      <w:r w:rsidR="004E77FA" w:rsidRPr="009A2DA3">
        <w:t>.</w:t>
      </w:r>
      <w:r w:rsidR="00926F02" w:rsidRPr="009A2DA3">
        <w:t xml:space="preserve"> </w:t>
      </w:r>
      <w:r w:rsidR="007D1AF3" w:rsidRPr="009A2DA3">
        <w:t xml:space="preserve">This will ensure that training is tracked and follow-up is completed where an individual has missed or not received training. </w:t>
      </w:r>
      <w:r w:rsidR="00926F02" w:rsidRPr="009A2DA3">
        <w:t xml:space="preserve">The form in Appendix B </w:t>
      </w:r>
      <w:r w:rsidR="007D1AF3" w:rsidRPr="009A2DA3">
        <w:t xml:space="preserve">may </w:t>
      </w:r>
      <w:r w:rsidR="00926F02" w:rsidRPr="009A2DA3">
        <w:t>be used for this purpose.</w:t>
      </w:r>
    </w:p>
    <w:sdt>
      <w:sdtPr>
        <w:rPr>
          <w:color w:val="808080" w:themeColor="background1" w:themeShade="80"/>
          <w:sz w:val="24"/>
        </w:rPr>
        <w:alias w:val="insert additional training requirements"/>
        <w:tag w:val="insert additional training requirements"/>
        <w:id w:val="-64725909"/>
        <w:placeholder>
          <w:docPart w:val="B1F724269DCD4211BFFCACDE20880B1E"/>
        </w:placeholder>
        <w:showingPlcHdr/>
      </w:sdtPr>
      <w:sdtEndPr/>
      <w:sdtContent>
        <w:p w:rsidR="001D786A" w:rsidRPr="00F627F9" w:rsidRDefault="001D786A" w:rsidP="001D786A">
          <w:pPr>
            <w:pStyle w:val="ListBullet"/>
            <w:numPr>
              <w:ilvl w:val="0"/>
              <w:numId w:val="4"/>
            </w:numPr>
            <w:rPr>
              <w:color w:val="808080" w:themeColor="background1" w:themeShade="80"/>
              <w:sz w:val="24"/>
            </w:rPr>
          </w:pPr>
          <w:r w:rsidRPr="001D786A">
            <w:rPr>
              <w:color w:val="808080" w:themeColor="background1" w:themeShade="80"/>
              <w:sz w:val="24"/>
            </w:rPr>
            <w:t>[insert additional training requirements]</w:t>
          </w:r>
        </w:p>
      </w:sdtContent>
    </w:sdt>
    <w:p w:rsidR="007C5500" w:rsidRPr="009A2DA3" w:rsidRDefault="007C5500" w:rsidP="001D786A">
      <w:pPr>
        <w:pStyle w:val="Heading3"/>
      </w:pPr>
      <w:r w:rsidRPr="001D786A">
        <w:t>Confidential</w:t>
      </w:r>
      <w:r w:rsidR="00C92AB2" w:rsidRPr="001D786A">
        <w:t>ity</w:t>
      </w:r>
    </w:p>
    <w:p w:rsidR="00F3205F" w:rsidRPr="009A2DA3" w:rsidRDefault="00A949F0" w:rsidP="00F627F9">
      <w:pPr>
        <w:pStyle w:val="ListBullet"/>
      </w:pPr>
      <w:r w:rsidRPr="009A2DA3">
        <w:t xml:space="preserve">Information about </w:t>
      </w:r>
      <w:r w:rsidR="00AB19F6" w:rsidRPr="009A2DA3">
        <w:t xml:space="preserve">a child’s </w:t>
      </w:r>
      <w:r w:rsidR="006124F0" w:rsidRPr="009A2DA3">
        <w:t xml:space="preserve">allergies and </w:t>
      </w:r>
      <w:r w:rsidRPr="009A2DA3">
        <w:t>medical needs will be</w:t>
      </w:r>
      <w:r w:rsidR="00F3205F" w:rsidRPr="009A2DA3">
        <w:t xml:space="preserve"> treated confidentially and every effort will be made to protect the privacy of </w:t>
      </w:r>
      <w:r w:rsidR="00AB19F6" w:rsidRPr="009A2DA3">
        <w:t>the child</w:t>
      </w:r>
      <w:r w:rsidR="00F3205F" w:rsidRPr="009A2DA3">
        <w:t xml:space="preserve">, except when information must be disclosed for </w:t>
      </w:r>
      <w:r w:rsidR="00417B03" w:rsidRPr="009A2DA3">
        <w:t xml:space="preserve">the purpose of implementing the procedures in this policy and for </w:t>
      </w:r>
      <w:r w:rsidR="00F3205F" w:rsidRPr="009A2DA3">
        <w:t xml:space="preserve">legal reasons (e.g. to the </w:t>
      </w:r>
      <w:r w:rsidR="00A3143D" w:rsidRPr="009A2DA3">
        <w:t xml:space="preserve">Ministry of Education, </w:t>
      </w:r>
      <w:r w:rsidR="00F3205F" w:rsidRPr="009A2DA3">
        <w:t xml:space="preserve">College of Early Childhood Educators, law enforcement authorities or a Children’s Aid Society). </w:t>
      </w:r>
    </w:p>
    <w:p w:rsidR="00417B03" w:rsidRPr="009A2DA3" w:rsidRDefault="00417B03" w:rsidP="001D786A">
      <w:pPr>
        <w:pStyle w:val="Heading3"/>
      </w:pPr>
      <w:r w:rsidRPr="001D786A">
        <w:t>Additional</w:t>
      </w:r>
      <w:r w:rsidRPr="009A2DA3">
        <w:t xml:space="preserve"> Policy Statements</w:t>
      </w:r>
    </w:p>
    <w:p w:rsidR="00417B03" w:rsidRDefault="00917F92" w:rsidP="00A9634B">
      <w:pPr>
        <w:spacing w:after="120"/>
        <w:rPr>
          <w:bCs/>
          <w:color w:val="808080" w:themeColor="background1" w:themeShade="80"/>
          <w:sz w:val="18"/>
        </w:rPr>
      </w:pPr>
      <w:r w:rsidRPr="009A2DA3">
        <w:rPr>
          <w:bCs/>
          <w:color w:val="808080" w:themeColor="background1" w:themeShade="80"/>
          <w:sz w:val="18"/>
        </w:rPr>
        <w:t xml:space="preserve">Consider including additional policy statements, </w:t>
      </w:r>
      <w:r w:rsidR="00545831" w:rsidRPr="009A2DA3">
        <w:rPr>
          <w:bCs/>
          <w:color w:val="808080" w:themeColor="background1" w:themeShade="80"/>
          <w:sz w:val="18"/>
        </w:rPr>
        <w:t xml:space="preserve">as applicable, </w:t>
      </w:r>
      <w:r w:rsidRPr="009A2DA3">
        <w:rPr>
          <w:bCs/>
          <w:color w:val="808080" w:themeColor="background1" w:themeShade="80"/>
          <w:sz w:val="18"/>
        </w:rPr>
        <w:t>e.g.</w:t>
      </w:r>
      <w:r w:rsidR="003A7CA7" w:rsidRPr="009A2DA3">
        <w:rPr>
          <w:bCs/>
          <w:color w:val="808080" w:themeColor="background1" w:themeShade="80"/>
          <w:sz w:val="18"/>
        </w:rPr>
        <w:t xml:space="preserve"> </w:t>
      </w:r>
      <w:r w:rsidRPr="009A2DA3">
        <w:rPr>
          <w:bCs/>
          <w:color w:val="808080" w:themeColor="background1" w:themeShade="80"/>
          <w:sz w:val="18"/>
        </w:rPr>
        <w:t xml:space="preserve">what the policy will be </w:t>
      </w:r>
      <w:r w:rsidR="003A7CA7" w:rsidRPr="009A2DA3">
        <w:rPr>
          <w:bCs/>
          <w:color w:val="808080" w:themeColor="background1" w:themeShade="80"/>
          <w:sz w:val="18"/>
        </w:rPr>
        <w:t xml:space="preserve">regarding children with anaphylaxis who do not have epinephrine </w:t>
      </w:r>
      <w:r w:rsidR="00F15976" w:rsidRPr="009A2DA3">
        <w:rPr>
          <w:bCs/>
          <w:color w:val="808080" w:themeColor="background1" w:themeShade="80"/>
          <w:sz w:val="18"/>
        </w:rPr>
        <w:t>at a home child care premises</w:t>
      </w:r>
      <w:r w:rsidR="003A7CA7" w:rsidRPr="009A2DA3">
        <w:rPr>
          <w:bCs/>
          <w:color w:val="808080" w:themeColor="background1" w:themeShade="80"/>
          <w:sz w:val="18"/>
        </w:rPr>
        <w:t>,</w:t>
      </w:r>
      <w:r w:rsidR="00417B03" w:rsidRPr="009A2DA3">
        <w:rPr>
          <w:bCs/>
          <w:color w:val="808080" w:themeColor="background1" w:themeShade="80"/>
          <w:sz w:val="18"/>
        </w:rPr>
        <w:t xml:space="preserve"> </w:t>
      </w:r>
      <w:r w:rsidR="007D1AF3" w:rsidRPr="009A2DA3">
        <w:rPr>
          <w:bCs/>
          <w:color w:val="808080" w:themeColor="background1" w:themeShade="80"/>
          <w:sz w:val="18"/>
        </w:rPr>
        <w:t xml:space="preserve">what to do if a child returning from school does not arrive to a home child care premises with their emergency allergy medication, </w:t>
      </w:r>
      <w:r w:rsidRPr="009A2DA3">
        <w:rPr>
          <w:bCs/>
          <w:color w:val="808080" w:themeColor="background1" w:themeShade="80"/>
          <w:sz w:val="18"/>
        </w:rPr>
        <w:t xml:space="preserve">how to return </w:t>
      </w:r>
      <w:r w:rsidR="00F05BC6" w:rsidRPr="009A2DA3">
        <w:rPr>
          <w:bCs/>
          <w:color w:val="808080" w:themeColor="background1" w:themeShade="80"/>
          <w:sz w:val="18"/>
        </w:rPr>
        <w:t xml:space="preserve">medication to </w:t>
      </w:r>
      <w:r w:rsidR="001D0D7D" w:rsidRPr="009A2DA3">
        <w:rPr>
          <w:bCs/>
          <w:color w:val="808080" w:themeColor="background1" w:themeShade="80"/>
          <w:sz w:val="18"/>
        </w:rPr>
        <w:t>discharged children</w:t>
      </w:r>
      <w:r w:rsidR="00EF5008" w:rsidRPr="009A2DA3">
        <w:rPr>
          <w:bCs/>
          <w:color w:val="808080" w:themeColor="background1" w:themeShade="80"/>
          <w:sz w:val="18"/>
        </w:rPr>
        <w:t>,</w:t>
      </w:r>
      <w:r w:rsidR="00555A9E" w:rsidRPr="009A2DA3">
        <w:rPr>
          <w:bCs/>
          <w:color w:val="808080" w:themeColor="background1" w:themeShade="80"/>
          <w:sz w:val="18"/>
        </w:rPr>
        <w:t xml:space="preserve"> how many epinephrine auto-injectors will be required for each child,</w:t>
      </w:r>
      <w:r w:rsidR="00EF5008" w:rsidRPr="009A2DA3">
        <w:rPr>
          <w:bCs/>
          <w:color w:val="808080" w:themeColor="background1" w:themeShade="80"/>
          <w:sz w:val="18"/>
        </w:rPr>
        <w:t xml:space="preserve"> </w:t>
      </w:r>
      <w:r w:rsidR="00417B03" w:rsidRPr="009A2DA3">
        <w:rPr>
          <w:bCs/>
          <w:color w:val="808080" w:themeColor="background1" w:themeShade="80"/>
          <w:sz w:val="18"/>
        </w:rPr>
        <w:t>etc.</w:t>
      </w:r>
    </w:p>
    <w:sdt>
      <w:sdtPr>
        <w:rPr>
          <w:bCs/>
          <w:color w:val="808080" w:themeColor="background1" w:themeShade="80"/>
          <w:sz w:val="18"/>
        </w:rPr>
        <w:alias w:val="Additional Policy Statements"/>
        <w:tag w:val="Additional Policy Statements"/>
        <w:id w:val="-487482999"/>
        <w:placeholder>
          <w:docPart w:val="F66FB5BE1AF7425A80D7C3A9C2D24B93"/>
        </w:placeholder>
        <w:showingPlcHdr/>
      </w:sdtPr>
      <w:sdtEndPr/>
      <w:sdtContent>
        <w:p w:rsidR="00F627F9" w:rsidRPr="009A2DA3" w:rsidRDefault="00F627F9" w:rsidP="00F627F9">
          <w:pPr>
            <w:pBdr>
              <w:top w:val="single" w:sz="4" w:space="1" w:color="auto"/>
              <w:left w:val="single" w:sz="4" w:space="4" w:color="auto"/>
              <w:bottom w:val="single" w:sz="4" w:space="1" w:color="auto"/>
              <w:right w:val="single" w:sz="4" w:space="4" w:color="auto"/>
            </w:pBdr>
            <w:rPr>
              <w:bCs/>
              <w:color w:val="808080" w:themeColor="background1" w:themeShade="80"/>
              <w:sz w:val="18"/>
            </w:rPr>
          </w:pPr>
          <w:r w:rsidRPr="007F2EAC">
            <w:rPr>
              <w:rStyle w:val="PlaceholderText"/>
            </w:rPr>
            <w:t>Click here to enter text.</w:t>
          </w:r>
        </w:p>
      </w:sdtContent>
    </w:sdt>
    <w:p w:rsidR="00535896" w:rsidRPr="009A2DA3" w:rsidRDefault="00535896" w:rsidP="006B53B7">
      <w:pPr>
        <w:spacing w:before="200" w:line="260" w:lineRule="atLeast"/>
        <w:rPr>
          <w:b/>
          <w:sz w:val="28"/>
          <w:szCs w:val="32"/>
        </w:rPr>
        <w:sectPr w:rsidR="00535896" w:rsidRPr="009A2DA3" w:rsidSect="001B0129">
          <w:headerReference w:type="default" r:id="rId10"/>
          <w:footerReference w:type="even" r:id="rId11"/>
          <w:pgSz w:w="12240" w:h="15840" w:code="1"/>
          <w:pgMar w:top="1440" w:right="1440" w:bottom="1440" w:left="1440" w:header="720" w:footer="576" w:gutter="0"/>
          <w:cols w:space="708"/>
          <w:docGrid w:linePitch="360"/>
        </w:sectPr>
      </w:pPr>
    </w:p>
    <w:p w:rsidR="003C6383" w:rsidRPr="009A2DA3" w:rsidRDefault="0052441C" w:rsidP="00A9634B">
      <w:pPr>
        <w:pStyle w:val="Heading3"/>
      </w:pPr>
      <w:r w:rsidRPr="009A2DA3">
        <w:lastRenderedPageBreak/>
        <w:t xml:space="preserve">Procedures to be </w:t>
      </w:r>
      <w:r w:rsidR="00377C03" w:rsidRPr="009A2DA3">
        <w:t>followed</w:t>
      </w:r>
      <w:r w:rsidRPr="009A2DA3">
        <w:t xml:space="preserve"> </w:t>
      </w:r>
      <w:r w:rsidR="00AB19F6" w:rsidRPr="009A2DA3">
        <w:t>in the circumstances described below:</w:t>
      </w:r>
    </w:p>
    <w:tbl>
      <w:tblPr>
        <w:tblStyle w:val="TableGrid"/>
        <w:tblW w:w="0" w:type="auto"/>
        <w:tblLook w:val="04A0" w:firstRow="1" w:lastRow="0" w:firstColumn="1" w:lastColumn="0" w:noHBand="0" w:noVBand="1"/>
        <w:tblDescription w:val="Circumstance and Roles and Responsibilities&#10;"/>
      </w:tblPr>
      <w:tblGrid>
        <w:gridCol w:w="2358"/>
        <w:gridCol w:w="7650"/>
      </w:tblGrid>
      <w:tr w:rsidR="008B46B8" w:rsidRPr="009A2DA3" w:rsidTr="00C069AB">
        <w:trPr>
          <w:cantSplit/>
          <w:tblHeader/>
        </w:trPr>
        <w:tc>
          <w:tcPr>
            <w:tcW w:w="2358" w:type="dxa"/>
            <w:shd w:val="clear" w:color="auto" w:fill="F2F2F2" w:themeFill="background1" w:themeFillShade="F2"/>
          </w:tcPr>
          <w:p w:rsidR="008B46B8" w:rsidRPr="009A2DA3" w:rsidRDefault="00AB19F6" w:rsidP="008B46B8">
            <w:pPr>
              <w:spacing w:line="240" w:lineRule="auto"/>
              <w:rPr>
                <w:b/>
              </w:rPr>
            </w:pPr>
            <w:r w:rsidRPr="009A2DA3">
              <w:rPr>
                <w:b/>
              </w:rPr>
              <w:t>Circumstance</w:t>
            </w:r>
          </w:p>
        </w:tc>
        <w:tc>
          <w:tcPr>
            <w:tcW w:w="7650" w:type="dxa"/>
            <w:shd w:val="clear" w:color="auto" w:fill="F2F2F2" w:themeFill="background1" w:themeFillShade="F2"/>
          </w:tcPr>
          <w:p w:rsidR="008B46B8" w:rsidRPr="009A2DA3" w:rsidRDefault="008B46B8" w:rsidP="008B46B8">
            <w:pPr>
              <w:spacing w:line="240" w:lineRule="auto"/>
              <w:rPr>
                <w:b/>
              </w:rPr>
            </w:pPr>
            <w:r w:rsidRPr="009A2DA3">
              <w:rPr>
                <w:b/>
              </w:rPr>
              <w:t>Roles and Responsibilities</w:t>
            </w:r>
          </w:p>
        </w:tc>
      </w:tr>
      <w:tr w:rsidR="00F53BFB" w:rsidRPr="009A2DA3" w:rsidTr="00C069AB">
        <w:trPr>
          <w:cantSplit/>
        </w:trPr>
        <w:tc>
          <w:tcPr>
            <w:tcW w:w="2358" w:type="dxa"/>
          </w:tcPr>
          <w:p w:rsidR="00F53BFB" w:rsidRPr="009A2DA3" w:rsidRDefault="00F53BFB" w:rsidP="00F627F9">
            <w:pPr>
              <w:pStyle w:val="ListParagraph"/>
              <w:numPr>
                <w:ilvl w:val="0"/>
                <w:numId w:val="2"/>
              </w:numPr>
            </w:pPr>
            <w:r w:rsidRPr="009A2DA3">
              <w:t xml:space="preserve">A child </w:t>
            </w:r>
            <w:r w:rsidR="00C03424" w:rsidRPr="009A2DA3">
              <w:t>exhibits</w:t>
            </w:r>
            <w:r w:rsidRPr="009A2DA3">
              <w:t xml:space="preserve"> an anaphylactic reaction to an allergen</w:t>
            </w:r>
          </w:p>
        </w:tc>
        <w:tc>
          <w:tcPr>
            <w:tcW w:w="7650" w:type="dxa"/>
          </w:tcPr>
          <w:p w:rsidR="00F53BFB" w:rsidRPr="009A2DA3" w:rsidRDefault="00F53BFB" w:rsidP="00A9634B">
            <w:pPr>
              <w:pStyle w:val="ListNumber2"/>
            </w:pPr>
            <w:r w:rsidRPr="009A2DA3">
              <w:t xml:space="preserve">The </w:t>
            </w:r>
            <w:r w:rsidR="00D76025" w:rsidRPr="009A2DA3">
              <w:t xml:space="preserve">person who becomes aware of the child’s anaphylactic reaction </w:t>
            </w:r>
            <w:r w:rsidRPr="009A2DA3">
              <w:t>must immediately:</w:t>
            </w:r>
          </w:p>
          <w:p w:rsidR="00F53BFB" w:rsidRPr="009A2DA3" w:rsidRDefault="00C03424" w:rsidP="00A9634B">
            <w:pPr>
              <w:pStyle w:val="ListNumber5"/>
            </w:pPr>
            <w:r w:rsidRPr="009A2DA3">
              <w:t>implement the child’s individualized plan</w:t>
            </w:r>
            <w:r w:rsidR="00F17F20" w:rsidRPr="009A2DA3">
              <w:t xml:space="preserve"> and emergency procedures</w:t>
            </w:r>
            <w:r w:rsidRPr="009A2DA3">
              <w:t xml:space="preserve">; </w:t>
            </w:r>
          </w:p>
          <w:p w:rsidR="00F17F20" w:rsidRPr="009A2DA3" w:rsidRDefault="00F17F20" w:rsidP="00A9634B">
            <w:pPr>
              <w:pStyle w:val="ListNumber5"/>
            </w:pPr>
            <w:r w:rsidRPr="009A2DA3">
              <w:t>contact emergency services and a parent/guardian of the child, or have another person do so where possible;</w:t>
            </w:r>
          </w:p>
          <w:p w:rsidR="004571A9" w:rsidRPr="009A2DA3" w:rsidRDefault="00F17F20" w:rsidP="00A9634B">
            <w:pPr>
              <w:pStyle w:val="ListNumber5"/>
            </w:pPr>
            <w:r w:rsidRPr="009A2DA3">
              <w:t xml:space="preserve">ensure that where an epinephrine auto-injector has been used, it is properly discarded (i.e. given to emergency services, or in accordance with the </w:t>
            </w:r>
            <w:r w:rsidR="00D76025" w:rsidRPr="009A2DA3">
              <w:t xml:space="preserve">drug and </w:t>
            </w:r>
            <w:r w:rsidRPr="009A2DA3">
              <w:t>medication administration policy)</w:t>
            </w:r>
            <w:r w:rsidR="004571A9" w:rsidRPr="009A2DA3">
              <w:t>.</w:t>
            </w:r>
          </w:p>
          <w:p w:rsidR="00F53BFB" w:rsidRPr="009A2DA3" w:rsidRDefault="00F53BFB" w:rsidP="00A9634B">
            <w:pPr>
              <w:pStyle w:val="ListNumber2"/>
            </w:pPr>
            <w:r w:rsidRPr="009A2DA3">
              <w:t>Once the child</w:t>
            </w:r>
            <w:r w:rsidR="00D76025" w:rsidRPr="009A2DA3">
              <w:t>’s condition</w:t>
            </w:r>
            <w:r w:rsidRPr="009A2DA3">
              <w:t xml:space="preserve"> has stabilized or </w:t>
            </w:r>
            <w:r w:rsidR="00E92C0E" w:rsidRPr="009A2DA3">
              <w:t xml:space="preserve">the child </w:t>
            </w:r>
            <w:r w:rsidRPr="009A2DA3">
              <w:t xml:space="preserve">has been taken to hospital, the </w:t>
            </w:r>
            <w:r w:rsidR="00874613" w:rsidRPr="009A2DA3">
              <w:t xml:space="preserve">provider </w:t>
            </w:r>
            <w:r w:rsidRPr="009A2DA3">
              <w:t>must:</w:t>
            </w:r>
          </w:p>
          <w:p w:rsidR="00F17F20" w:rsidRPr="009A2DA3" w:rsidRDefault="00F17F20" w:rsidP="00A9634B">
            <w:pPr>
              <w:pStyle w:val="ListNumber5"/>
              <w:numPr>
                <w:ilvl w:val="0"/>
                <w:numId w:val="16"/>
              </w:numPr>
              <w:ind w:left="902"/>
            </w:pPr>
            <w:r w:rsidRPr="009A2DA3">
              <w:t xml:space="preserve">follow the </w:t>
            </w:r>
            <w:r w:rsidR="00AB19F6" w:rsidRPr="009A2DA3">
              <w:t xml:space="preserve">home child care agency’s </w:t>
            </w:r>
            <w:r w:rsidRPr="009A2DA3">
              <w:t>serious occurrence reporting policies and procedures;</w:t>
            </w:r>
          </w:p>
          <w:p w:rsidR="00F53BFB" w:rsidRPr="009A2DA3" w:rsidRDefault="00F17F20" w:rsidP="00A9634B">
            <w:pPr>
              <w:pStyle w:val="ListNumber5"/>
            </w:pPr>
            <w:r w:rsidRPr="009A2DA3">
              <w:t xml:space="preserve">document </w:t>
            </w:r>
            <w:r w:rsidR="00F53BFB" w:rsidRPr="009A2DA3">
              <w:t>the incident in the daily written record; and</w:t>
            </w:r>
          </w:p>
          <w:p w:rsidR="00F53BFB" w:rsidRPr="009A2DA3" w:rsidRDefault="00F17F20" w:rsidP="00A9634B">
            <w:pPr>
              <w:pStyle w:val="ListNumber5"/>
            </w:pPr>
            <w:r w:rsidRPr="009A2DA3">
              <w:t xml:space="preserve">document </w:t>
            </w:r>
            <w:r w:rsidR="00F53BFB" w:rsidRPr="009A2DA3">
              <w:t>the child’s symptoms of ill health in the child’s records.</w:t>
            </w:r>
          </w:p>
        </w:tc>
      </w:tr>
      <w:tr w:rsidR="00A94C76" w:rsidRPr="009A2DA3" w:rsidTr="00C069AB">
        <w:trPr>
          <w:cantSplit/>
        </w:trPr>
        <w:tc>
          <w:tcPr>
            <w:tcW w:w="2358" w:type="dxa"/>
          </w:tcPr>
          <w:p w:rsidR="00A94C76" w:rsidRPr="009A2DA3" w:rsidRDefault="00DC640E" w:rsidP="00F627F9">
            <w:pPr>
              <w:pStyle w:val="ListParagraph"/>
              <w:numPr>
                <w:ilvl w:val="0"/>
                <w:numId w:val="2"/>
              </w:numPr>
            </w:pPr>
            <w:r w:rsidRPr="009A2DA3">
              <w:t xml:space="preserve">A child </w:t>
            </w:r>
            <w:r w:rsidR="00B13069" w:rsidRPr="009A2DA3">
              <w:t>is authorized to carry</w:t>
            </w:r>
            <w:r w:rsidRPr="009A2DA3">
              <w:t xml:space="preserve"> his/her own emergency allergy medication.</w:t>
            </w:r>
          </w:p>
        </w:tc>
        <w:tc>
          <w:tcPr>
            <w:tcW w:w="7650" w:type="dxa"/>
          </w:tcPr>
          <w:p w:rsidR="000F3FAD" w:rsidRPr="009A2DA3" w:rsidRDefault="00874613" w:rsidP="00A9634B">
            <w:pPr>
              <w:pStyle w:val="ListBullet"/>
            </w:pPr>
            <w:r w:rsidRPr="009A2DA3">
              <w:t>The provider</w:t>
            </w:r>
            <w:r w:rsidR="000F3FAD" w:rsidRPr="009A2DA3">
              <w:t xml:space="preserve"> must:</w:t>
            </w:r>
          </w:p>
          <w:p w:rsidR="00F35747" w:rsidRPr="00A9634B" w:rsidRDefault="00F35747" w:rsidP="00A9634B">
            <w:pPr>
              <w:pStyle w:val="ListNumber5"/>
              <w:numPr>
                <w:ilvl w:val="0"/>
                <w:numId w:val="17"/>
              </w:numPr>
              <w:ind w:left="902"/>
            </w:pPr>
            <w:r w:rsidRPr="00A9634B">
              <w:t xml:space="preserve">ensure that written parental authorization is obtained to allow the child to carry their own emergency </w:t>
            </w:r>
            <w:r w:rsidR="00D76025" w:rsidRPr="00A9634B">
              <w:t xml:space="preserve">allergy </w:t>
            </w:r>
            <w:r w:rsidRPr="00A9634B">
              <w:t xml:space="preserve">medication; </w:t>
            </w:r>
          </w:p>
          <w:p w:rsidR="00F35747" w:rsidRPr="009A2DA3" w:rsidRDefault="00F35747" w:rsidP="00A9634B">
            <w:pPr>
              <w:pStyle w:val="ListNumber5"/>
            </w:pPr>
            <w:r w:rsidRPr="009A2DA3">
              <w:t xml:space="preserve">ensure that the medication remains on the child (e.g., fanny pack, holster) and is not kept or left </w:t>
            </w:r>
            <w:r w:rsidR="00D76025" w:rsidRPr="009A2DA3">
              <w:t>unatten</w:t>
            </w:r>
            <w:r w:rsidR="0054163E" w:rsidRPr="009A2DA3">
              <w:t>d</w:t>
            </w:r>
            <w:r w:rsidR="00D76025" w:rsidRPr="009A2DA3">
              <w:t xml:space="preserve">ed (e.g. </w:t>
            </w:r>
            <w:r w:rsidRPr="009A2DA3">
              <w:t>in the child’s backpack</w:t>
            </w:r>
            <w:r w:rsidR="00D76025" w:rsidRPr="009A2DA3">
              <w:t>)</w:t>
            </w:r>
            <w:r w:rsidRPr="009A2DA3">
              <w:t>;</w:t>
            </w:r>
          </w:p>
          <w:p w:rsidR="000F3FAD" w:rsidRPr="009A2DA3" w:rsidRDefault="000F3FAD" w:rsidP="00A9634B">
            <w:pPr>
              <w:pStyle w:val="ListNumber5"/>
            </w:pPr>
            <w:r w:rsidRPr="009A2DA3">
              <w:t xml:space="preserve">ensure that appropriate supervision is maintained of the child while carrying the medication and </w:t>
            </w:r>
            <w:r w:rsidR="00D76025" w:rsidRPr="009A2DA3">
              <w:t xml:space="preserve">of </w:t>
            </w:r>
            <w:r w:rsidRPr="009A2DA3">
              <w:t xml:space="preserve">children in their </w:t>
            </w:r>
            <w:r w:rsidR="00AB19F6" w:rsidRPr="009A2DA3">
              <w:t xml:space="preserve">close </w:t>
            </w:r>
            <w:r w:rsidRPr="009A2DA3">
              <w:t>proximity so that other children do not have access to the medication; and</w:t>
            </w:r>
          </w:p>
          <w:p w:rsidR="00003E80" w:rsidRPr="009A2DA3" w:rsidRDefault="00874613" w:rsidP="00A9634B">
            <w:pPr>
              <w:pStyle w:val="ListNumber5"/>
            </w:pPr>
            <w:r w:rsidRPr="009A2DA3">
              <w:t>W</w:t>
            </w:r>
            <w:r w:rsidR="000F3FAD" w:rsidRPr="009A2DA3">
              <w:t>here there are safety concerns relating to the child carrying his/her own medication</w:t>
            </w:r>
            <w:r w:rsidR="00F17F20" w:rsidRPr="009A2DA3">
              <w:t xml:space="preserve"> (e.g. exposure to other children)</w:t>
            </w:r>
            <w:r w:rsidR="000F3FAD" w:rsidRPr="009A2DA3">
              <w:t xml:space="preserve">, notify the </w:t>
            </w:r>
            <w:r w:rsidR="00D76025" w:rsidRPr="009A2DA3">
              <w:t>home child care agency</w:t>
            </w:r>
            <w:r w:rsidR="000F3FAD" w:rsidRPr="009A2DA3">
              <w:t xml:space="preserve"> </w:t>
            </w:r>
            <w:r w:rsidR="00AF4E41" w:rsidRPr="009A2DA3">
              <w:t xml:space="preserve">or home visitor </w:t>
            </w:r>
            <w:r w:rsidR="000F3FAD" w:rsidRPr="009A2DA3">
              <w:t>and the child’s parent of these concerns</w:t>
            </w:r>
            <w:r w:rsidR="00D76025" w:rsidRPr="009A2DA3">
              <w:t>,</w:t>
            </w:r>
            <w:r w:rsidR="00F17F20" w:rsidRPr="009A2DA3">
              <w:t xml:space="preserve"> and discuss and implement mitigating strategies.</w:t>
            </w:r>
            <w:r w:rsidR="000F3FAD" w:rsidRPr="009A2DA3">
              <w:t xml:space="preserve"> </w:t>
            </w:r>
            <w:r w:rsidR="00F17F20" w:rsidRPr="009A2DA3">
              <w:t>D</w:t>
            </w:r>
            <w:r w:rsidR="000F3FAD" w:rsidRPr="009A2DA3">
              <w:t>ocument the concerns</w:t>
            </w:r>
            <w:r w:rsidR="00F17F20" w:rsidRPr="009A2DA3">
              <w:t xml:space="preserve"> and resulting actions</w:t>
            </w:r>
            <w:r w:rsidR="000F3FAD" w:rsidRPr="009A2DA3">
              <w:t xml:space="preserve"> in the daily written record.</w:t>
            </w:r>
          </w:p>
        </w:tc>
      </w:tr>
    </w:tbl>
    <w:p w:rsidR="004009FE" w:rsidRPr="009A2DA3" w:rsidRDefault="007A1629" w:rsidP="00F627F9">
      <w:pPr>
        <w:pStyle w:val="Heading3"/>
        <w:rPr>
          <w:sz w:val="28"/>
          <w:szCs w:val="32"/>
        </w:rPr>
      </w:pPr>
      <w:r w:rsidRPr="009A2DA3">
        <w:t xml:space="preserve">Additional </w:t>
      </w:r>
      <w:r w:rsidR="004009FE" w:rsidRPr="009A2DA3">
        <w:t>Procedures</w:t>
      </w:r>
    </w:p>
    <w:p w:rsidR="007A1629" w:rsidRDefault="00F17F20" w:rsidP="007A1629">
      <w:pPr>
        <w:rPr>
          <w:bCs/>
          <w:color w:val="808080" w:themeColor="background1" w:themeShade="80"/>
          <w:sz w:val="18"/>
        </w:rPr>
      </w:pPr>
      <w:r w:rsidRPr="009A2DA3">
        <w:rPr>
          <w:bCs/>
          <w:color w:val="808080" w:themeColor="background1" w:themeShade="80"/>
          <w:sz w:val="18"/>
        </w:rPr>
        <w:t xml:space="preserve">Consider including additional procedures, </w:t>
      </w:r>
      <w:r w:rsidR="00545831" w:rsidRPr="009A2DA3">
        <w:rPr>
          <w:bCs/>
          <w:color w:val="808080" w:themeColor="background1" w:themeShade="80"/>
          <w:sz w:val="18"/>
        </w:rPr>
        <w:t xml:space="preserve">as applicable, </w:t>
      </w:r>
      <w:r w:rsidRPr="009A2DA3">
        <w:rPr>
          <w:bCs/>
          <w:color w:val="808080" w:themeColor="background1" w:themeShade="80"/>
          <w:sz w:val="18"/>
        </w:rPr>
        <w:t>e.g.</w:t>
      </w:r>
      <w:r w:rsidR="007A1629" w:rsidRPr="009A2DA3">
        <w:rPr>
          <w:bCs/>
          <w:color w:val="808080" w:themeColor="background1" w:themeShade="80"/>
          <w:sz w:val="18"/>
        </w:rPr>
        <w:t xml:space="preserve"> how to properly</w:t>
      </w:r>
      <w:r w:rsidR="003A7CA7" w:rsidRPr="009A2DA3">
        <w:rPr>
          <w:bCs/>
          <w:color w:val="808080" w:themeColor="background1" w:themeShade="80"/>
          <w:sz w:val="18"/>
        </w:rPr>
        <w:t xml:space="preserve"> dispose of </w:t>
      </w:r>
      <w:r w:rsidR="00F53BFB" w:rsidRPr="009A2DA3">
        <w:rPr>
          <w:bCs/>
          <w:color w:val="808080" w:themeColor="background1" w:themeShade="80"/>
          <w:sz w:val="18"/>
        </w:rPr>
        <w:t xml:space="preserve">expired </w:t>
      </w:r>
      <w:r w:rsidR="004009FE" w:rsidRPr="009A2DA3">
        <w:rPr>
          <w:bCs/>
          <w:color w:val="808080" w:themeColor="background1" w:themeShade="80"/>
          <w:sz w:val="18"/>
        </w:rPr>
        <w:t xml:space="preserve">emergency allergy </w:t>
      </w:r>
      <w:r w:rsidR="00F53BFB" w:rsidRPr="009A2DA3">
        <w:rPr>
          <w:bCs/>
          <w:color w:val="808080" w:themeColor="background1" w:themeShade="80"/>
          <w:sz w:val="18"/>
        </w:rPr>
        <w:t>medication</w:t>
      </w:r>
      <w:r w:rsidR="007A1629" w:rsidRPr="009A2DA3">
        <w:rPr>
          <w:bCs/>
          <w:color w:val="808080" w:themeColor="background1" w:themeShade="80"/>
          <w:sz w:val="18"/>
        </w:rPr>
        <w:t>,</w:t>
      </w:r>
      <w:r w:rsidR="003A7CA7" w:rsidRPr="009A2DA3">
        <w:rPr>
          <w:bCs/>
          <w:color w:val="808080" w:themeColor="background1" w:themeShade="80"/>
          <w:sz w:val="18"/>
        </w:rPr>
        <w:t xml:space="preserve"> </w:t>
      </w:r>
      <w:r w:rsidR="00D76025" w:rsidRPr="009A2DA3">
        <w:rPr>
          <w:bCs/>
          <w:color w:val="808080" w:themeColor="background1" w:themeShade="80"/>
          <w:sz w:val="18"/>
        </w:rPr>
        <w:t xml:space="preserve">how to provide training on individualized plans and emergency procedures, how to communicate about anaphylactic allergies, how to advise on allergies specific to children vs. home child care agency </w:t>
      </w:r>
      <w:r w:rsidR="00B07CA3" w:rsidRPr="009A2DA3">
        <w:rPr>
          <w:bCs/>
          <w:color w:val="808080" w:themeColor="background1" w:themeShade="80"/>
          <w:sz w:val="18"/>
        </w:rPr>
        <w:t>home visitors</w:t>
      </w:r>
      <w:r w:rsidR="00D76025" w:rsidRPr="009A2DA3">
        <w:rPr>
          <w:bCs/>
          <w:color w:val="808080" w:themeColor="background1" w:themeShade="80"/>
          <w:sz w:val="18"/>
        </w:rPr>
        <w:t xml:space="preserve">, providers, other persons regularly present or ordinarily resident, students and volunteers at a premises, </w:t>
      </w:r>
      <w:r w:rsidR="007A1629" w:rsidRPr="009A2DA3">
        <w:rPr>
          <w:bCs/>
          <w:color w:val="808080" w:themeColor="background1" w:themeShade="80"/>
          <w:sz w:val="18"/>
        </w:rPr>
        <w:t>etc.</w:t>
      </w:r>
      <w:r w:rsidR="00C069AB">
        <w:rPr>
          <w:bCs/>
          <w:color w:val="808080" w:themeColor="background1" w:themeShade="80"/>
          <w:sz w:val="18"/>
        </w:rPr>
        <w:br/>
      </w:r>
    </w:p>
    <w:sdt>
      <w:sdtPr>
        <w:rPr>
          <w:bCs/>
          <w:color w:val="808080" w:themeColor="background1" w:themeShade="80"/>
          <w:sz w:val="18"/>
        </w:rPr>
        <w:alias w:val="Additional Procedures"/>
        <w:tag w:val="Additional Procedures"/>
        <w:id w:val="1870493944"/>
        <w:placeholder>
          <w:docPart w:val="F852508793E14A61B7EBD7EA8307657F"/>
        </w:placeholder>
        <w:showingPlcHdr/>
      </w:sdtPr>
      <w:sdtEndPr/>
      <w:sdtContent>
        <w:p w:rsidR="00F627F9" w:rsidRPr="009A2DA3" w:rsidRDefault="00F627F9" w:rsidP="007A1629">
          <w:pPr>
            <w:rPr>
              <w:bCs/>
              <w:color w:val="808080" w:themeColor="background1" w:themeShade="80"/>
              <w:sz w:val="18"/>
            </w:rPr>
          </w:pPr>
          <w:r w:rsidRPr="007F2EAC">
            <w:rPr>
              <w:rStyle w:val="PlaceholderText"/>
            </w:rPr>
            <w:t>Click here to enter text.</w:t>
          </w:r>
        </w:p>
      </w:sdtContent>
    </w:sdt>
    <w:p w:rsidR="008543BD" w:rsidRPr="009A2DA3" w:rsidRDefault="008543BD" w:rsidP="00F627F9">
      <w:pPr>
        <w:pStyle w:val="Heading2"/>
        <w:rPr>
          <w:lang w:val="en-US"/>
        </w:rPr>
      </w:pPr>
      <w:r w:rsidRPr="009A2DA3">
        <w:rPr>
          <w:lang w:val="en-US"/>
        </w:rPr>
        <w:lastRenderedPageBreak/>
        <w:t>Glossary</w:t>
      </w:r>
    </w:p>
    <w:p w:rsidR="008543BD" w:rsidRPr="009A2DA3" w:rsidRDefault="008543BD" w:rsidP="008543BD">
      <w:pPr>
        <w:tabs>
          <w:tab w:val="left" w:pos="860"/>
        </w:tabs>
        <w:spacing w:line="250" w:lineRule="auto"/>
        <w:ind w:right="195"/>
      </w:pPr>
      <w:r w:rsidRPr="009A2DA3">
        <w:rPr>
          <w:i/>
          <w:szCs w:val="22"/>
        </w:rPr>
        <w:t>Causative Agent (allergen/trigger):</w:t>
      </w:r>
      <w:r w:rsidRPr="009A2DA3">
        <w:rPr>
          <w:color w:val="333333"/>
          <w:spacing w:val="11"/>
          <w:szCs w:val="22"/>
          <w:shd w:val="clear" w:color="auto" w:fill="FFFFFF"/>
        </w:rPr>
        <w:t xml:space="preserve"> </w:t>
      </w:r>
      <w:r w:rsidRPr="009A2DA3">
        <w:rPr>
          <w:szCs w:val="22"/>
        </w:rPr>
        <w:t>a substance that causes an allergic reaction. Common allergens include, but are not limited to:</w:t>
      </w:r>
    </w:p>
    <w:p w:rsidR="008543BD" w:rsidRPr="009A2DA3" w:rsidRDefault="008543BD" w:rsidP="00F627F9">
      <w:pPr>
        <w:pStyle w:val="ListBullet3"/>
        <w:rPr>
          <w:b/>
        </w:rPr>
      </w:pPr>
      <w:r w:rsidRPr="009A2DA3">
        <w:t>eggs</w:t>
      </w:r>
    </w:p>
    <w:p w:rsidR="008543BD" w:rsidRPr="009A2DA3" w:rsidRDefault="008543BD" w:rsidP="00F627F9">
      <w:pPr>
        <w:pStyle w:val="ListBullet3"/>
        <w:rPr>
          <w:b/>
        </w:rPr>
      </w:pPr>
      <w:r w:rsidRPr="009A2DA3">
        <w:t>milk</w:t>
      </w:r>
    </w:p>
    <w:p w:rsidR="008543BD" w:rsidRPr="009A2DA3" w:rsidRDefault="008543BD" w:rsidP="00F627F9">
      <w:pPr>
        <w:pStyle w:val="ListBullet3"/>
        <w:rPr>
          <w:b/>
        </w:rPr>
      </w:pPr>
      <w:r w:rsidRPr="009A2DA3">
        <w:t xml:space="preserve">mustard </w:t>
      </w:r>
    </w:p>
    <w:p w:rsidR="008543BD" w:rsidRPr="009A2DA3" w:rsidRDefault="008543BD" w:rsidP="00F627F9">
      <w:pPr>
        <w:pStyle w:val="ListBullet3"/>
        <w:rPr>
          <w:b/>
        </w:rPr>
      </w:pPr>
      <w:r w:rsidRPr="009A2DA3">
        <w:t>peanuts</w:t>
      </w:r>
    </w:p>
    <w:p w:rsidR="008543BD" w:rsidRPr="009A2DA3" w:rsidRDefault="008543BD" w:rsidP="00F627F9">
      <w:pPr>
        <w:pStyle w:val="ListBullet3"/>
        <w:rPr>
          <w:b/>
        </w:rPr>
      </w:pPr>
      <w:r w:rsidRPr="009A2DA3">
        <w:t>seafood including fish, shellfish, and crustaceans</w:t>
      </w:r>
    </w:p>
    <w:p w:rsidR="008543BD" w:rsidRPr="009A2DA3" w:rsidRDefault="008543BD" w:rsidP="00F627F9">
      <w:pPr>
        <w:pStyle w:val="ListBullet3"/>
        <w:rPr>
          <w:b/>
        </w:rPr>
      </w:pPr>
      <w:r w:rsidRPr="009A2DA3">
        <w:t>sesame</w:t>
      </w:r>
    </w:p>
    <w:p w:rsidR="008543BD" w:rsidRPr="009A2DA3" w:rsidRDefault="008543BD" w:rsidP="00F627F9">
      <w:pPr>
        <w:pStyle w:val="ListBullet3"/>
        <w:rPr>
          <w:b/>
        </w:rPr>
      </w:pPr>
      <w:r w:rsidRPr="009A2DA3">
        <w:t>soy</w:t>
      </w:r>
    </w:p>
    <w:p w:rsidR="008543BD" w:rsidRPr="009A2DA3" w:rsidRDefault="008543BD" w:rsidP="00F627F9">
      <w:pPr>
        <w:pStyle w:val="ListBullet3"/>
        <w:rPr>
          <w:b/>
        </w:rPr>
      </w:pPr>
      <w:r w:rsidRPr="009A2DA3">
        <w:t>sulphites which are food additives</w:t>
      </w:r>
    </w:p>
    <w:p w:rsidR="008543BD" w:rsidRPr="009A2DA3" w:rsidRDefault="008543BD" w:rsidP="00F627F9">
      <w:pPr>
        <w:pStyle w:val="ListBullet3"/>
        <w:rPr>
          <w:b/>
        </w:rPr>
      </w:pPr>
      <w:r w:rsidRPr="009A2DA3">
        <w:t>tree nuts</w:t>
      </w:r>
    </w:p>
    <w:p w:rsidR="008543BD" w:rsidRPr="009A2DA3" w:rsidRDefault="008543BD" w:rsidP="00F627F9">
      <w:pPr>
        <w:pStyle w:val="ListBullet3"/>
        <w:rPr>
          <w:b/>
        </w:rPr>
      </w:pPr>
      <w:r w:rsidRPr="009A2DA3">
        <w:t>wheat</w:t>
      </w:r>
    </w:p>
    <w:p w:rsidR="009A2DA3" w:rsidRPr="009A2DA3" w:rsidRDefault="008543BD" w:rsidP="00F627F9">
      <w:pPr>
        <w:pStyle w:val="ListBullet3"/>
        <w:rPr>
          <w:b/>
        </w:rPr>
      </w:pPr>
      <w:r w:rsidRPr="009A2DA3">
        <w:t>latex</w:t>
      </w:r>
    </w:p>
    <w:p w:rsidR="008543BD" w:rsidRPr="009A2DA3" w:rsidRDefault="008543BD" w:rsidP="00F627F9">
      <w:pPr>
        <w:pStyle w:val="ListBullet3"/>
        <w:rPr>
          <w:b/>
        </w:rPr>
      </w:pPr>
      <w:r w:rsidRPr="009A2DA3">
        <w:t>insect stings</w:t>
      </w:r>
    </w:p>
    <w:p w:rsidR="008543BD" w:rsidRPr="009A2DA3" w:rsidRDefault="008543BD" w:rsidP="00A9634B">
      <w:pPr>
        <w:rPr>
          <w:szCs w:val="22"/>
        </w:rPr>
      </w:pPr>
      <w:r w:rsidRPr="009A2DA3">
        <w:rPr>
          <w:i/>
        </w:rPr>
        <w:t>Anaphylaxis:</w:t>
      </w:r>
      <w:r w:rsidRPr="009A2DA3">
        <w:t xml:space="preserve"> a severe systemic allergic reaction which can be fatal, resulting in circulatory collapse or shock. </w:t>
      </w:r>
      <w:r w:rsidRPr="009A2DA3">
        <w:rPr>
          <w:szCs w:val="22"/>
        </w:rPr>
        <w:t xml:space="preserve">Symptoms can vary </w:t>
      </w:r>
      <w:r w:rsidRPr="00A9634B">
        <w:t>for</w:t>
      </w:r>
      <w:r w:rsidRPr="009A2DA3">
        <w:rPr>
          <w:szCs w:val="22"/>
        </w:rPr>
        <w:t xml:space="preserve"> different people, and can be different from one reaction to the next, including:</w:t>
      </w:r>
    </w:p>
    <w:p w:rsidR="008543BD" w:rsidRPr="009A2DA3" w:rsidRDefault="008543BD" w:rsidP="00A9634B">
      <w:pPr>
        <w:pStyle w:val="ListBullet3"/>
      </w:pPr>
      <w:r w:rsidRPr="009A2DA3">
        <w:t>Skin: </w:t>
      </w:r>
      <w:r w:rsidRPr="00A9634B">
        <w:t>hives</w:t>
      </w:r>
      <w:r w:rsidRPr="009A2DA3">
        <w:t>, swelling, itching, warmth, redness, rash</w:t>
      </w:r>
    </w:p>
    <w:p w:rsidR="008543BD" w:rsidRPr="009A2DA3" w:rsidRDefault="008543BD" w:rsidP="00F627F9">
      <w:pPr>
        <w:pStyle w:val="ListBullet3"/>
      </w:pPr>
      <w:r w:rsidRPr="009A2DA3">
        <w:t>Breathing (respiratory): coughing, wheezing, shortness of breath, chest pain/tightness, throat tightness/swelling, hoarse voice, nasal congestion or hay fever-like symptoms (runny nose and watery eyes, sneezing), trouble swallowing</w:t>
      </w:r>
    </w:p>
    <w:p w:rsidR="008543BD" w:rsidRPr="009A2DA3" w:rsidRDefault="008543BD" w:rsidP="00F627F9">
      <w:pPr>
        <w:pStyle w:val="ListBullet3"/>
      </w:pPr>
      <w:r w:rsidRPr="009A2DA3">
        <w:t>Stomach (gastrointestinal): nausea, pain/cramps, vomiting, diarrhea</w:t>
      </w:r>
    </w:p>
    <w:p w:rsidR="008543BD" w:rsidRPr="009A2DA3" w:rsidRDefault="008543BD" w:rsidP="00F627F9">
      <w:pPr>
        <w:pStyle w:val="ListBullet3"/>
      </w:pPr>
      <w:r w:rsidRPr="009A2DA3">
        <w:t>Heart (cardiovascular): pale/blue colour, weak pulse, passing out, dizzy/lightheaded, shock</w:t>
      </w:r>
    </w:p>
    <w:p w:rsidR="008543BD" w:rsidRPr="00F627F9" w:rsidRDefault="008543BD" w:rsidP="00F627F9">
      <w:pPr>
        <w:pStyle w:val="ListBullet3"/>
      </w:pPr>
      <w:r w:rsidRPr="009A2DA3">
        <w:t xml:space="preserve">Other: anxiety, feeling of “impending doom”, headache, uterine cramps, metallic taste in mouth </w:t>
      </w:r>
      <w:r w:rsidR="00F627F9">
        <w:br/>
      </w:r>
      <w:r w:rsidRPr="00F627F9">
        <w:t xml:space="preserve">(Source: </w:t>
      </w:r>
      <w:hyperlink r:id="rId12" w:tooltip="Food Allergy Canada" w:history="1">
        <w:r w:rsidRPr="00F627F9">
          <w:rPr>
            <w:rStyle w:val="Hyperlink"/>
          </w:rPr>
          <w:t>http://foodallergycanada.ca/about-allergies/anaphylaxis/</w:t>
        </w:r>
      </w:hyperlink>
      <w:r w:rsidRPr="00F627F9">
        <w:t xml:space="preserve">) </w:t>
      </w:r>
    </w:p>
    <w:p w:rsidR="008543BD" w:rsidRPr="00F627F9" w:rsidRDefault="008543BD" w:rsidP="008543BD">
      <w:pPr>
        <w:tabs>
          <w:tab w:val="left" w:pos="860"/>
        </w:tabs>
        <w:spacing w:line="250" w:lineRule="auto"/>
        <w:ind w:right="195"/>
        <w:rPr>
          <w:i/>
          <w:szCs w:val="22"/>
        </w:rPr>
      </w:pPr>
    </w:p>
    <w:p w:rsidR="008543BD" w:rsidRPr="009A2DA3" w:rsidRDefault="008543BD" w:rsidP="008543BD">
      <w:pPr>
        <w:tabs>
          <w:tab w:val="left" w:pos="860"/>
        </w:tabs>
        <w:spacing w:line="250" w:lineRule="auto"/>
        <w:ind w:right="195"/>
        <w:rPr>
          <w:rFonts w:eastAsia="Arial"/>
          <w:szCs w:val="22"/>
        </w:rPr>
      </w:pPr>
      <w:r w:rsidRPr="009A2DA3">
        <w:rPr>
          <w:rFonts w:eastAsia="Arial"/>
          <w:i/>
          <w:szCs w:val="22"/>
        </w:rPr>
        <w:t>Epinephrine:</w:t>
      </w:r>
      <w:r w:rsidRPr="009A2DA3">
        <w:rPr>
          <w:rFonts w:eastAsia="Arial"/>
          <w:szCs w:val="22"/>
        </w:rPr>
        <w:t xml:space="preserve"> A drug used to treat allergic reactions, particularly anaphylaxis. This drug is often delivered through an auto-injector (e.g. </w:t>
      </w:r>
      <w:proofErr w:type="spellStart"/>
      <w:r w:rsidRPr="009A2DA3">
        <w:rPr>
          <w:rFonts w:eastAsia="Arial"/>
          <w:szCs w:val="22"/>
        </w:rPr>
        <w:t>EpiPen</w:t>
      </w:r>
      <w:proofErr w:type="spellEnd"/>
      <w:r w:rsidRPr="009A2DA3">
        <w:rPr>
          <w:rFonts w:eastAsia="Arial"/>
          <w:szCs w:val="22"/>
        </w:rPr>
        <w:t xml:space="preserve"> or </w:t>
      </w:r>
      <w:proofErr w:type="spellStart"/>
      <w:r w:rsidRPr="009A2DA3">
        <w:rPr>
          <w:rFonts w:eastAsia="Arial"/>
          <w:szCs w:val="22"/>
        </w:rPr>
        <w:t>Allerject</w:t>
      </w:r>
      <w:proofErr w:type="spellEnd"/>
      <w:r w:rsidRPr="009A2DA3">
        <w:rPr>
          <w:rFonts w:eastAsia="Arial"/>
          <w:szCs w:val="22"/>
        </w:rPr>
        <w:t>).</w:t>
      </w:r>
    </w:p>
    <w:p w:rsidR="008543BD" w:rsidRPr="009A2DA3" w:rsidRDefault="008543BD" w:rsidP="008543BD">
      <w:pPr>
        <w:tabs>
          <w:tab w:val="left" w:pos="860"/>
        </w:tabs>
        <w:spacing w:line="250" w:lineRule="auto"/>
        <w:ind w:right="195"/>
        <w:rPr>
          <w:i/>
          <w:szCs w:val="22"/>
        </w:rPr>
      </w:pPr>
    </w:p>
    <w:p w:rsidR="008543BD" w:rsidRPr="009A2DA3" w:rsidRDefault="008543BD" w:rsidP="008543BD">
      <w:pPr>
        <w:rPr>
          <w:szCs w:val="22"/>
        </w:rPr>
      </w:pPr>
      <w:r w:rsidRPr="009A2DA3">
        <w:rPr>
          <w:i/>
          <w:szCs w:val="22"/>
        </w:rPr>
        <w:t>Home Child Care Provider</w:t>
      </w:r>
      <w:r w:rsidRPr="009A2DA3">
        <w:rPr>
          <w:szCs w:val="22"/>
        </w:rPr>
        <w:t xml:space="preserve"> (“provider”): An individual who is in charge of the children receiving care at the home premises. The home child care agency screens, approves, and monitors providers with whom it has established contractual agreements to provide child care.</w:t>
      </w:r>
    </w:p>
    <w:p w:rsidR="008543BD" w:rsidRPr="009A2DA3" w:rsidRDefault="008543BD" w:rsidP="008543BD">
      <w:pPr>
        <w:tabs>
          <w:tab w:val="left" w:pos="860"/>
        </w:tabs>
        <w:spacing w:line="250" w:lineRule="auto"/>
        <w:ind w:right="195"/>
        <w:rPr>
          <w:i/>
          <w:szCs w:val="22"/>
        </w:rPr>
      </w:pPr>
    </w:p>
    <w:p w:rsidR="008543BD" w:rsidRPr="009A2DA3" w:rsidRDefault="008543BD" w:rsidP="008543BD">
      <w:pPr>
        <w:tabs>
          <w:tab w:val="left" w:pos="860"/>
        </w:tabs>
        <w:spacing w:line="250" w:lineRule="auto"/>
        <w:ind w:right="195"/>
        <w:rPr>
          <w:rFonts w:eastAsia="Arial"/>
          <w:szCs w:val="22"/>
        </w:rPr>
      </w:pPr>
      <w:r w:rsidRPr="009A2DA3">
        <w:rPr>
          <w:i/>
          <w:szCs w:val="22"/>
        </w:rPr>
        <w:t>Licensee</w:t>
      </w:r>
      <w:r w:rsidRPr="009A2DA3">
        <w:rPr>
          <w:szCs w:val="22"/>
        </w:rPr>
        <w:t xml:space="preserve">: The individual or corporation named on the licence issued by the Ministry of Education responsible for the </w:t>
      </w:r>
      <w:r w:rsidRPr="009A2DA3">
        <w:rPr>
          <w:rFonts w:eastAsia="Arial"/>
          <w:szCs w:val="22"/>
        </w:rPr>
        <w:t>operation and management of</w:t>
      </w:r>
      <w:r w:rsidRPr="009A2DA3">
        <w:rPr>
          <w:rFonts w:eastAsia="Arial"/>
          <w:spacing w:val="-2"/>
          <w:szCs w:val="22"/>
        </w:rPr>
        <w:t xml:space="preserve"> </w:t>
      </w:r>
      <w:r w:rsidRPr="009A2DA3">
        <w:rPr>
          <w:rFonts w:eastAsia="Arial"/>
          <w:szCs w:val="22"/>
        </w:rPr>
        <w:t xml:space="preserve">the home child care agency. </w:t>
      </w:r>
    </w:p>
    <w:p w:rsidR="008543BD" w:rsidRPr="009A2DA3" w:rsidRDefault="008543BD" w:rsidP="008543BD">
      <w:pPr>
        <w:tabs>
          <w:tab w:val="left" w:pos="860"/>
        </w:tabs>
        <w:spacing w:line="250" w:lineRule="auto"/>
        <w:ind w:right="195"/>
        <w:rPr>
          <w:rFonts w:eastAsia="Arial"/>
          <w:i/>
          <w:szCs w:val="22"/>
        </w:rPr>
      </w:pPr>
    </w:p>
    <w:p w:rsidR="008543BD" w:rsidRPr="009A2DA3" w:rsidRDefault="008543BD" w:rsidP="008543BD">
      <w:pPr>
        <w:rPr>
          <w:szCs w:val="22"/>
        </w:rPr>
      </w:pPr>
      <w:r w:rsidRPr="009A2DA3">
        <w:rPr>
          <w:bCs/>
          <w:i/>
          <w:szCs w:val="22"/>
        </w:rPr>
        <w:lastRenderedPageBreak/>
        <w:t>Ordinarily a Resident of the Premises</w:t>
      </w:r>
      <w:r w:rsidRPr="009A2DA3">
        <w:rPr>
          <w:bCs/>
          <w:szCs w:val="22"/>
        </w:rPr>
        <w:t xml:space="preserve"> (“ordinarily resident”): </w:t>
      </w:r>
      <w:r w:rsidRPr="009A2DA3">
        <w:rPr>
          <w:szCs w:val="22"/>
        </w:rPr>
        <w:t xml:space="preserve">Individuals who may have access to children in care (including supervised access) because they use the premises as a primary residence for at least some period during the year (e.g., the provider’s spouse, adult children, adult dependents, etc.). </w:t>
      </w:r>
    </w:p>
    <w:p w:rsidR="00AB19F6" w:rsidRPr="009A2DA3" w:rsidRDefault="00AB19F6" w:rsidP="008543BD">
      <w:pPr>
        <w:rPr>
          <w:szCs w:val="22"/>
        </w:rPr>
      </w:pPr>
    </w:p>
    <w:p w:rsidR="00AB19F6" w:rsidRPr="009A2DA3" w:rsidRDefault="00AB19F6" w:rsidP="00AB19F6">
      <w:pPr>
        <w:tabs>
          <w:tab w:val="left" w:pos="860"/>
        </w:tabs>
        <w:spacing w:line="250" w:lineRule="auto"/>
        <w:ind w:right="195"/>
        <w:rPr>
          <w:rFonts w:eastAsia="Arial"/>
          <w:szCs w:val="22"/>
        </w:rPr>
      </w:pPr>
      <w:r w:rsidRPr="009A2DA3">
        <w:rPr>
          <w:rFonts w:eastAsia="Arial"/>
          <w:i/>
          <w:szCs w:val="22"/>
        </w:rPr>
        <w:t xml:space="preserve">Parent: </w:t>
      </w:r>
      <w:r w:rsidRPr="009A2DA3">
        <w:rPr>
          <w:rFonts w:eastAsia="Arial"/>
          <w:szCs w:val="22"/>
        </w:rPr>
        <w:t>A person having lawful custody of a child or a person who has demonstrated a settled intention to treat a child as a child of his or her family (all references to parent include legal guardians, but will be referred to as “parent” in the policy).</w:t>
      </w:r>
    </w:p>
    <w:p w:rsidR="008543BD" w:rsidRPr="009A2DA3" w:rsidRDefault="008543BD" w:rsidP="008543BD">
      <w:pPr>
        <w:tabs>
          <w:tab w:val="left" w:pos="860"/>
        </w:tabs>
        <w:spacing w:line="250" w:lineRule="auto"/>
        <w:ind w:right="195"/>
        <w:rPr>
          <w:rFonts w:eastAsia="Arial"/>
          <w:i/>
          <w:szCs w:val="22"/>
        </w:rPr>
      </w:pPr>
    </w:p>
    <w:p w:rsidR="008543BD" w:rsidRDefault="008543BD" w:rsidP="008543BD">
      <w:pPr>
        <w:rPr>
          <w:szCs w:val="22"/>
          <w:lang w:eastAsia="en-CA"/>
        </w:rPr>
      </w:pPr>
      <w:r w:rsidRPr="009A2DA3">
        <w:rPr>
          <w:i/>
          <w:szCs w:val="22"/>
          <w:lang w:eastAsia="en-CA"/>
        </w:rPr>
        <w:t>Regularly at the Premises</w:t>
      </w:r>
      <w:r w:rsidRPr="009A2DA3">
        <w:rPr>
          <w:szCs w:val="22"/>
          <w:lang w:eastAsia="en-CA"/>
        </w:rPr>
        <w:t xml:space="preserve"> (“regularly present”): An individual who is present at the premises during hours in which care is provided often enough that children in care are able to recognize the individual. This would include persons who are present frequently during a short period of time (e.g., visiting family members) or repeatedly (e.g., the provider’s friend who visits the premises once a week, or a neighbour who visits the premises every other month to provide tutoring to the provider’s own child). </w:t>
      </w:r>
    </w:p>
    <w:p w:rsidR="00A9634B" w:rsidRDefault="00A9634B" w:rsidP="008543BD">
      <w:pPr>
        <w:rPr>
          <w:szCs w:val="22"/>
          <w:lang w:eastAsia="en-CA"/>
        </w:rPr>
      </w:pPr>
    </w:p>
    <w:sdt>
      <w:sdtPr>
        <w:rPr>
          <w:szCs w:val="22"/>
          <w:lang w:eastAsia="en-CA"/>
        </w:rPr>
        <w:alias w:val="insert additional definitions here"/>
        <w:tag w:val="insert additional definitions here"/>
        <w:id w:val="-1888175252"/>
        <w:placeholder>
          <w:docPart w:val="5D5F5997B92040D289A64A56B7DD7923"/>
        </w:placeholder>
        <w:showingPlcHdr/>
      </w:sdtPr>
      <w:sdtEndPr/>
      <w:sdtContent>
        <w:p w:rsidR="00A9634B" w:rsidRDefault="00A9634B" w:rsidP="00A9634B">
          <w:pPr>
            <w:rPr>
              <w:szCs w:val="22"/>
              <w:lang w:eastAsia="en-CA"/>
            </w:rPr>
          </w:pPr>
          <w:r w:rsidRPr="00A9634B">
            <w:rPr>
              <w:szCs w:val="22"/>
              <w:lang w:eastAsia="en-CA"/>
            </w:rPr>
            <w:t xml:space="preserve">[insert additional definitions here] </w:t>
          </w:r>
        </w:p>
      </w:sdtContent>
    </w:sdt>
    <w:p w:rsidR="009A2DA3" w:rsidRDefault="009A2DA3" w:rsidP="00CE1559">
      <w:pPr>
        <w:shd w:val="clear" w:color="auto" w:fill="D9D9D9" w:themeFill="background1" w:themeFillShade="D9"/>
        <w:spacing w:before="240"/>
        <w:rPr>
          <w:b/>
          <w:bCs/>
          <w:snapToGrid w:val="0"/>
          <w:szCs w:val="18"/>
        </w:rPr>
        <w:sectPr w:rsidR="009A2DA3" w:rsidSect="001D786A">
          <w:pgSz w:w="12240" w:h="15840" w:code="1"/>
          <w:pgMar w:top="1152" w:right="1152" w:bottom="1152" w:left="1152" w:header="720" w:footer="576" w:gutter="0"/>
          <w:cols w:space="708"/>
          <w:docGrid w:linePitch="360"/>
        </w:sectPr>
      </w:pPr>
    </w:p>
    <w:p w:rsidR="00BF2C7F" w:rsidRPr="009A2DA3" w:rsidRDefault="00BD73A5" w:rsidP="00A9634B">
      <w:pPr>
        <w:pStyle w:val="Heading3"/>
        <w:shd w:val="clear" w:color="auto" w:fill="D9D9D9" w:themeFill="background1" w:themeFillShade="D9"/>
        <w:rPr>
          <w:snapToGrid w:val="0"/>
        </w:rPr>
      </w:pPr>
      <w:r w:rsidRPr="009A2DA3">
        <w:rPr>
          <w:snapToGrid w:val="0"/>
        </w:rPr>
        <w:lastRenderedPageBreak/>
        <w:t xml:space="preserve">Regulatory Requirements: </w:t>
      </w:r>
      <w:r w:rsidR="00BF2C7F" w:rsidRPr="009A2DA3">
        <w:rPr>
          <w:snapToGrid w:val="0"/>
        </w:rPr>
        <w:t>Ontario Regulation 137/15</w:t>
      </w:r>
    </w:p>
    <w:p w:rsidR="00F53BFB" w:rsidRPr="009A2DA3" w:rsidRDefault="00F53BFB" w:rsidP="00A9634B">
      <w:pPr>
        <w:pStyle w:val="Heading4"/>
        <w:shd w:val="clear" w:color="auto" w:fill="D9D9D9" w:themeFill="background1" w:themeFillShade="D9"/>
        <w:rPr>
          <w:snapToGrid w:val="0"/>
        </w:rPr>
      </w:pPr>
      <w:r w:rsidRPr="009A2DA3">
        <w:rPr>
          <w:snapToGrid w:val="0"/>
        </w:rPr>
        <w:t>Anaphylactic policy</w:t>
      </w:r>
    </w:p>
    <w:p w:rsidR="00A9634B" w:rsidRDefault="00F53BFB" w:rsidP="00F53BFB">
      <w:pPr>
        <w:shd w:val="clear" w:color="auto" w:fill="D9D9D9" w:themeFill="background1" w:themeFillShade="D9"/>
        <w:rPr>
          <w:bCs/>
          <w:snapToGrid w:val="0"/>
          <w:szCs w:val="18"/>
        </w:rPr>
      </w:pPr>
      <w:r w:rsidRPr="009A2DA3">
        <w:rPr>
          <w:bCs/>
          <w:snapToGrid w:val="0"/>
          <w:szCs w:val="18"/>
        </w:rPr>
        <w:t xml:space="preserve">39. </w:t>
      </w:r>
    </w:p>
    <w:p w:rsidR="00F53BFB" w:rsidRPr="009A2DA3" w:rsidRDefault="00F53BFB" w:rsidP="00A9634B">
      <w:pPr>
        <w:pStyle w:val="ListNumber"/>
      </w:pPr>
      <w:r w:rsidRPr="009A2DA3">
        <w:t>Every licensee shall ensure that each child care centre it operates and each premises where it oversees the provision of home child care or in-home services has an anaphylactic policy that includes the following:</w:t>
      </w:r>
      <w:r w:rsidR="00A9634B">
        <w:br/>
      </w:r>
    </w:p>
    <w:p w:rsidR="00F53BFB" w:rsidRPr="009A2DA3" w:rsidRDefault="00F53BFB" w:rsidP="00A9634B">
      <w:pPr>
        <w:pStyle w:val="ListNumber2"/>
        <w:shd w:val="clear" w:color="auto" w:fill="D9D9D9" w:themeFill="background1" w:themeFillShade="D9"/>
        <w:tabs>
          <w:tab w:val="clear" w:pos="643"/>
        </w:tabs>
        <w:rPr>
          <w:snapToGrid w:val="0"/>
        </w:rPr>
      </w:pPr>
      <w:r w:rsidRPr="009A2DA3">
        <w:rPr>
          <w:snapToGrid w:val="0"/>
        </w:rPr>
        <w:t>A strategy to reduce the risk of exposure to anaphylactic causative agents.</w:t>
      </w:r>
    </w:p>
    <w:p w:rsidR="00F53BFB" w:rsidRPr="009A2DA3" w:rsidRDefault="00F53BFB" w:rsidP="00A9634B">
      <w:pPr>
        <w:pStyle w:val="ListNumber2"/>
        <w:shd w:val="clear" w:color="auto" w:fill="D9D9D9" w:themeFill="background1" w:themeFillShade="D9"/>
        <w:tabs>
          <w:tab w:val="clear" w:pos="643"/>
        </w:tabs>
        <w:rPr>
          <w:snapToGrid w:val="0"/>
        </w:rPr>
      </w:pPr>
      <w:r w:rsidRPr="009A2DA3">
        <w:rPr>
          <w:snapToGrid w:val="0"/>
        </w:rPr>
        <w:t>A communication plan for the dissemination of information on life-threatening allergies, including anaphylactic allergies.</w:t>
      </w:r>
    </w:p>
    <w:p w:rsidR="00F53BFB" w:rsidRPr="009A2DA3" w:rsidRDefault="00F53BFB" w:rsidP="00A9634B">
      <w:pPr>
        <w:pStyle w:val="ListNumber2"/>
        <w:shd w:val="clear" w:color="auto" w:fill="D9D9D9" w:themeFill="background1" w:themeFillShade="D9"/>
        <w:tabs>
          <w:tab w:val="clear" w:pos="643"/>
        </w:tabs>
        <w:rPr>
          <w:snapToGrid w:val="0"/>
        </w:rPr>
      </w:pPr>
      <w:r w:rsidRPr="009A2DA3">
        <w:rPr>
          <w:snapToGrid w:val="0"/>
        </w:rPr>
        <w:t>Development of an individualized plan for each child with an anaphylactic allergy who,</w:t>
      </w:r>
    </w:p>
    <w:p w:rsidR="00F53BFB" w:rsidRPr="009A2DA3" w:rsidRDefault="00F53BFB" w:rsidP="00A9634B">
      <w:pPr>
        <w:pStyle w:val="ListNumber4"/>
        <w:rPr>
          <w:snapToGrid w:val="0"/>
        </w:rPr>
      </w:pPr>
      <w:r w:rsidRPr="009A2DA3">
        <w:rPr>
          <w:snapToGrid w:val="0"/>
        </w:rPr>
        <w:t>receives child care at a child care centre the licensee operates, or</w:t>
      </w:r>
    </w:p>
    <w:p w:rsidR="00F53BFB" w:rsidRPr="009A2DA3" w:rsidRDefault="00F53BFB" w:rsidP="00A9634B">
      <w:pPr>
        <w:pStyle w:val="ListNumber4"/>
        <w:rPr>
          <w:snapToGrid w:val="0"/>
        </w:rPr>
      </w:pPr>
      <w:proofErr w:type="gramStart"/>
      <w:r w:rsidRPr="009A2DA3">
        <w:rPr>
          <w:snapToGrid w:val="0"/>
        </w:rPr>
        <w:t>is</w:t>
      </w:r>
      <w:proofErr w:type="gramEnd"/>
      <w:r w:rsidRPr="009A2DA3">
        <w:rPr>
          <w:snapToGrid w:val="0"/>
        </w:rPr>
        <w:t xml:space="preserve"> enrolled with a home child care agency and receives child care at a premises where it oversees the provision of home child care or in-home services.</w:t>
      </w:r>
    </w:p>
    <w:p w:rsidR="00AB006E" w:rsidRPr="009A2DA3" w:rsidRDefault="00F53BFB" w:rsidP="00A9634B">
      <w:pPr>
        <w:pStyle w:val="ListNumber2"/>
        <w:shd w:val="clear" w:color="auto" w:fill="D9D9D9" w:themeFill="background1" w:themeFillShade="D9"/>
        <w:tabs>
          <w:tab w:val="clear" w:pos="643"/>
        </w:tabs>
        <w:rPr>
          <w:bCs/>
          <w:snapToGrid w:val="0"/>
          <w:szCs w:val="18"/>
        </w:rPr>
      </w:pPr>
      <w:r w:rsidRPr="009A2DA3">
        <w:rPr>
          <w:bCs/>
          <w:snapToGrid w:val="0"/>
          <w:szCs w:val="18"/>
        </w:rPr>
        <w:t xml:space="preserve">Training on procedures to be followed in the event of a child having an anaphylactic reaction. </w:t>
      </w:r>
    </w:p>
    <w:p w:rsidR="00AB006E" w:rsidRPr="009A2DA3" w:rsidRDefault="00AB006E" w:rsidP="00F53BFB">
      <w:pPr>
        <w:shd w:val="clear" w:color="auto" w:fill="D9D9D9" w:themeFill="background1" w:themeFillShade="D9"/>
        <w:rPr>
          <w:bCs/>
          <w:snapToGrid w:val="0"/>
          <w:szCs w:val="18"/>
        </w:rPr>
      </w:pPr>
    </w:p>
    <w:p w:rsidR="00F53BFB" w:rsidRPr="009A2DA3" w:rsidRDefault="00F53BFB" w:rsidP="00A9634B">
      <w:pPr>
        <w:pStyle w:val="ListNumber"/>
      </w:pPr>
      <w:r w:rsidRPr="009A2DA3">
        <w:t>The individualized plan referred to in paragraph 3 of subsection (1) shall,</w:t>
      </w:r>
    </w:p>
    <w:p w:rsidR="00F53BFB" w:rsidRPr="009A2DA3" w:rsidRDefault="00F53BFB" w:rsidP="00A9634B">
      <w:pPr>
        <w:pStyle w:val="ListNumber3"/>
      </w:pPr>
      <w:r w:rsidRPr="009A2DA3">
        <w:t>be developed in consultation with a parent of the child and with any regulated health professional who is involved in the child’s health care and who, in the parent’s opinion, should be included in the consultation; and</w:t>
      </w:r>
    </w:p>
    <w:p w:rsidR="00AB006E" w:rsidRPr="009A2DA3" w:rsidRDefault="00F53BFB" w:rsidP="00A9634B">
      <w:pPr>
        <w:pStyle w:val="ListNumber3"/>
        <w:rPr>
          <w:b/>
        </w:rPr>
      </w:pPr>
      <w:proofErr w:type="gramStart"/>
      <w:r w:rsidRPr="009A2DA3">
        <w:t>include</w:t>
      </w:r>
      <w:proofErr w:type="gramEnd"/>
      <w:r w:rsidRPr="009A2DA3">
        <w:t xml:space="preserve"> a description of the procedures to be followed in the event of an allergic reaction or other medical emergency. </w:t>
      </w:r>
    </w:p>
    <w:p w:rsidR="00417B03" w:rsidRPr="009A2DA3" w:rsidRDefault="00417B03" w:rsidP="00417B03">
      <w:pPr>
        <w:rPr>
          <w:sz w:val="20"/>
          <w:szCs w:val="22"/>
        </w:rPr>
      </w:pPr>
    </w:p>
    <w:p w:rsidR="006A0B14" w:rsidRPr="009A2DA3" w:rsidRDefault="006A0B14" w:rsidP="006A0B14">
      <w:r w:rsidRPr="009A2DA3">
        <w:rPr>
          <w:b/>
        </w:rPr>
        <w:t xml:space="preserve">Disclaimer: </w:t>
      </w:r>
      <w:r w:rsidRPr="009A2DA3">
        <w:t>This document is a sample of a policy and procedure</w:t>
      </w:r>
      <w:r w:rsidR="00771082" w:rsidRPr="009A2DA3">
        <w:t>s</w:t>
      </w:r>
      <w:r w:rsidRPr="009A2DA3">
        <w:t xml:space="preserve"> </w:t>
      </w:r>
      <w:r w:rsidR="00270561" w:rsidRPr="009A2DA3">
        <w:t xml:space="preserve">that have </w:t>
      </w:r>
      <w:r w:rsidRPr="009A2DA3">
        <w:t xml:space="preserve">been prepared to assist licensees in understanding </w:t>
      </w:r>
      <w:r w:rsidR="00A9732E" w:rsidRPr="009A2DA3">
        <w:t>their</w:t>
      </w:r>
      <w:r w:rsidRPr="009A2DA3">
        <w:t xml:space="preserve"> obligations under the CCEYA and O. Reg. 137/15. </w:t>
      </w:r>
      <w:r w:rsidR="00DC165B" w:rsidRPr="009A2DA3">
        <w:rPr>
          <w:szCs w:val="22"/>
        </w:rPr>
        <w:t xml:space="preserve">It is the responsibility of the licensee to ensure that the information included in this document is appropriately modified to reflect the individual circumstances and needs of each home child care agency it operates and each </w:t>
      </w:r>
      <w:proofErr w:type="gramStart"/>
      <w:r w:rsidR="00DC165B" w:rsidRPr="009A2DA3">
        <w:rPr>
          <w:szCs w:val="22"/>
        </w:rPr>
        <w:t>premises</w:t>
      </w:r>
      <w:proofErr w:type="gramEnd"/>
      <w:r w:rsidR="00DC165B" w:rsidRPr="009A2DA3">
        <w:rPr>
          <w:szCs w:val="22"/>
        </w:rPr>
        <w:t xml:space="preserve"> where the licensee oversees the provision of home child care.</w:t>
      </w:r>
    </w:p>
    <w:p w:rsidR="006A0B14" w:rsidRPr="009A2DA3" w:rsidRDefault="006A0B14" w:rsidP="006A0B14"/>
    <w:p w:rsidR="006A0B14" w:rsidRPr="009A2DA3" w:rsidRDefault="006A0B14" w:rsidP="006A0B14">
      <w:r w:rsidRPr="009A2DA3">
        <w:t xml:space="preserve">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inspection or investigation. </w:t>
      </w:r>
    </w:p>
    <w:p w:rsidR="006A0B14" w:rsidRPr="009A2DA3" w:rsidRDefault="006A0B14" w:rsidP="006A0B14"/>
    <w:p w:rsidR="00C03424" w:rsidRDefault="006A0B14" w:rsidP="00C069AB">
      <w:r w:rsidRPr="009A2DA3">
        <w:t>It is the responsibility of the licensee to ensure compliance with all applicable legislation. If the licensee requires assistance with respect to the interpretation of the legislation and its application, the licensee may wish to consult legal counsel.</w:t>
      </w:r>
      <w:r w:rsidRPr="0098002D">
        <w:t xml:space="preserve"> </w:t>
      </w:r>
    </w:p>
    <w:sectPr w:rsidR="00C03424" w:rsidSect="001B0129">
      <w:pgSz w:w="12240" w:h="15840" w:code="1"/>
      <w:pgMar w:top="1440" w:right="1440" w:bottom="1440" w:left="1440" w:header="720"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27E" w:rsidRDefault="00B0027E" w:rsidP="009D25C8">
      <w:r>
        <w:separator/>
      </w:r>
    </w:p>
    <w:p w:rsidR="00B0027E" w:rsidRDefault="00B0027E" w:rsidP="009D25C8"/>
  </w:endnote>
  <w:endnote w:type="continuationSeparator" w:id="0">
    <w:p w:rsidR="00B0027E" w:rsidRDefault="00B0027E" w:rsidP="009D25C8">
      <w:r>
        <w:continuationSeparator/>
      </w:r>
    </w:p>
    <w:p w:rsidR="00B0027E" w:rsidRDefault="00B0027E" w:rsidP="009D25C8"/>
  </w:endnote>
  <w:endnote w:type="continuationNotice" w:id="1">
    <w:p w:rsidR="00B0027E" w:rsidRDefault="00B002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72" w:rsidRDefault="00C80A72"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C80A72" w:rsidRDefault="00C80A72" w:rsidP="009D25C8">
    <w:pPr>
      <w:pStyle w:val="Footer"/>
    </w:pPr>
  </w:p>
  <w:p w:rsidR="00C80A72" w:rsidRDefault="00C80A72" w:rsidP="009D25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27E" w:rsidRDefault="00B0027E" w:rsidP="009D25C8">
      <w:r>
        <w:separator/>
      </w:r>
    </w:p>
    <w:p w:rsidR="00B0027E" w:rsidRDefault="00B0027E" w:rsidP="009D25C8"/>
  </w:footnote>
  <w:footnote w:type="continuationSeparator" w:id="0">
    <w:p w:rsidR="00B0027E" w:rsidRDefault="00B0027E" w:rsidP="009D25C8">
      <w:r>
        <w:continuationSeparator/>
      </w:r>
    </w:p>
    <w:p w:rsidR="00B0027E" w:rsidRDefault="00B0027E" w:rsidP="009D25C8"/>
  </w:footnote>
  <w:footnote w:type="continuationNotice" w:id="1">
    <w:p w:rsidR="00B0027E" w:rsidRDefault="00B0027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598703"/>
      <w:docPartObj>
        <w:docPartGallery w:val="Page Numbers (Top of Page)"/>
        <w:docPartUnique/>
      </w:docPartObj>
    </w:sdtPr>
    <w:sdtEndPr/>
    <w:sdtContent>
      <w:p w:rsidR="00E05D83" w:rsidRDefault="00E05D83">
        <w:pPr>
          <w:pStyle w:val="Header"/>
          <w:jc w:val="right"/>
        </w:pPr>
        <w:r>
          <w:t xml:space="preserve">Page </w:t>
        </w:r>
        <w:r>
          <w:rPr>
            <w:b/>
            <w:bCs/>
          </w:rPr>
          <w:fldChar w:fldCharType="begin"/>
        </w:r>
        <w:r>
          <w:rPr>
            <w:b/>
            <w:bCs/>
          </w:rPr>
          <w:instrText xml:space="preserve"> PAGE </w:instrText>
        </w:r>
        <w:r>
          <w:rPr>
            <w:b/>
            <w:bCs/>
          </w:rPr>
          <w:fldChar w:fldCharType="separate"/>
        </w:r>
        <w:r w:rsidR="003558B1">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3558B1">
          <w:rPr>
            <w:b/>
            <w:bCs/>
            <w:noProof/>
          </w:rPr>
          <w:t>8</w:t>
        </w:r>
        <w:r>
          <w:rPr>
            <w:b/>
            <w:bCs/>
          </w:rPr>
          <w:fldChar w:fldCharType="end"/>
        </w:r>
      </w:p>
    </w:sdtContent>
  </w:sdt>
  <w:p w:rsidR="00E05D83" w:rsidRDefault="00E05D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F2E6AC"/>
    <w:lvl w:ilvl="0">
      <w:start w:val="1"/>
      <w:numFmt w:val="lowerRoman"/>
      <w:pStyle w:val="ListNumber5"/>
      <w:lvlText w:val="%1."/>
      <w:lvlJc w:val="left"/>
      <w:pPr>
        <w:ind w:left="1224" w:hanging="360"/>
      </w:pPr>
      <w:rPr>
        <w:rFonts w:hint="default"/>
      </w:rPr>
    </w:lvl>
  </w:abstractNum>
  <w:abstractNum w:abstractNumId="1">
    <w:nsid w:val="FFFFFF7D"/>
    <w:multiLevelType w:val="singleLevel"/>
    <w:tmpl w:val="F4D06462"/>
    <w:lvl w:ilvl="0">
      <w:start w:val="1"/>
      <w:numFmt w:val="lowerRoman"/>
      <w:pStyle w:val="ListNumber4"/>
      <w:lvlText w:val="%1."/>
      <w:lvlJc w:val="left"/>
      <w:pPr>
        <w:ind w:left="1209" w:hanging="360"/>
      </w:pPr>
      <w:rPr>
        <w:rFonts w:hint="default"/>
        <w:b w:val="0"/>
        <w:bCs/>
      </w:rPr>
    </w:lvl>
  </w:abstractNum>
  <w:abstractNum w:abstractNumId="2">
    <w:nsid w:val="FFFFFF7E"/>
    <w:multiLevelType w:val="singleLevel"/>
    <w:tmpl w:val="163EBA8A"/>
    <w:lvl w:ilvl="0">
      <w:start w:val="1"/>
      <w:numFmt w:val="lowerLetter"/>
      <w:pStyle w:val="ListNumber3"/>
      <w:lvlText w:val="(%1)"/>
      <w:lvlJc w:val="left"/>
      <w:pPr>
        <w:ind w:left="926" w:hanging="360"/>
      </w:pPr>
      <w:rPr>
        <w:rFonts w:hint="default"/>
        <w:b w:val="0"/>
        <w:bCs/>
      </w:rPr>
    </w:lvl>
  </w:abstractNum>
  <w:abstractNum w:abstractNumId="3">
    <w:nsid w:val="FFFFFF7F"/>
    <w:multiLevelType w:val="singleLevel"/>
    <w:tmpl w:val="5C8239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5F088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4E01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F0ECD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A0E96"/>
    <w:lvl w:ilvl="0">
      <w:start w:val="1"/>
      <w:numFmt w:val="bullet"/>
      <w:pStyle w:val="ListBullet2"/>
      <w:lvlText w:val="o"/>
      <w:lvlJc w:val="left"/>
      <w:pPr>
        <w:ind w:left="792" w:hanging="360"/>
      </w:pPr>
      <w:rPr>
        <w:rFonts w:ascii="Courier New" w:hAnsi="Courier New" w:cs="Courier New" w:hint="default"/>
      </w:rPr>
    </w:lvl>
  </w:abstractNum>
  <w:abstractNum w:abstractNumId="8">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9">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A3002A"/>
    <w:multiLevelType w:val="hybridMultilevel"/>
    <w:tmpl w:val="E0860262"/>
    <w:lvl w:ilvl="0" w:tplc="226CE0DE">
      <w:start w:val="1"/>
      <w:numFmt w:val="lowerRoman"/>
      <w:lvlText w:val="%1."/>
      <w:lvlJc w:val="left"/>
      <w:pPr>
        <w:ind w:left="108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DFE0C6C"/>
    <w:multiLevelType w:val="hybridMultilevel"/>
    <w:tmpl w:val="6C7421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651D6693"/>
    <w:multiLevelType w:val="hybridMultilevel"/>
    <w:tmpl w:val="D9DEC3B2"/>
    <w:lvl w:ilvl="0" w:tplc="6A826F7C">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4">
    <w:nsid w:val="7D8F34CF"/>
    <w:multiLevelType w:val="hybridMultilevel"/>
    <w:tmpl w:val="5D64505C"/>
    <w:lvl w:ilvl="0" w:tplc="9942E68E">
      <w:start w:val="1"/>
      <w:numFmt w:val="upp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0"/>
  </w:num>
  <w:num w:numId="2">
    <w:abstractNumId w:val="14"/>
  </w:num>
  <w:num w:numId="3">
    <w:abstractNumId w:val="12"/>
  </w:num>
  <w:num w:numId="4">
    <w:abstractNumId w:val="11"/>
  </w:num>
  <w:num w:numId="5">
    <w:abstractNumId w:val="9"/>
  </w:num>
  <w:num w:numId="6">
    <w:abstractNumId w:val="7"/>
  </w:num>
  <w:num w:numId="7">
    <w:abstractNumId w:val="8"/>
  </w:num>
  <w:num w:numId="8">
    <w:abstractNumId w:val="2"/>
  </w:num>
  <w:num w:numId="9">
    <w:abstractNumId w:val="1"/>
  </w:num>
  <w:num w:numId="10">
    <w:abstractNumId w:val="13"/>
  </w:num>
  <w:num w:numId="11">
    <w:abstractNumId w:val="6"/>
  </w:num>
  <w:num w:numId="12">
    <w:abstractNumId w:val="3"/>
  </w:num>
  <w:num w:numId="13">
    <w:abstractNumId w:val="5"/>
  </w:num>
  <w:num w:numId="14">
    <w:abstractNumId w:val="4"/>
  </w:num>
  <w:num w:numId="15">
    <w:abstractNumId w:val="0"/>
  </w:num>
  <w:num w:numId="16">
    <w:abstractNumId w:val="0"/>
    <w:lvlOverride w:ilvl="0">
      <w:startOverride w:val="1"/>
    </w:lvlOverride>
  </w:num>
  <w:num w:numId="17">
    <w:abstractNumId w:val="0"/>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69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9"/>
    <w:rsid w:val="00001C5D"/>
    <w:rsid w:val="00002E94"/>
    <w:rsid w:val="00003E80"/>
    <w:rsid w:val="000070F3"/>
    <w:rsid w:val="000110CF"/>
    <w:rsid w:val="000119BA"/>
    <w:rsid w:val="00014FBC"/>
    <w:rsid w:val="00017671"/>
    <w:rsid w:val="000204DC"/>
    <w:rsid w:val="0002055A"/>
    <w:rsid w:val="000222E6"/>
    <w:rsid w:val="00023458"/>
    <w:rsid w:val="00023D27"/>
    <w:rsid w:val="00024E0D"/>
    <w:rsid w:val="00025C8F"/>
    <w:rsid w:val="00030115"/>
    <w:rsid w:val="00031E17"/>
    <w:rsid w:val="000340DE"/>
    <w:rsid w:val="000352EA"/>
    <w:rsid w:val="00036DD4"/>
    <w:rsid w:val="0004163E"/>
    <w:rsid w:val="00043212"/>
    <w:rsid w:val="00045B9C"/>
    <w:rsid w:val="000461B9"/>
    <w:rsid w:val="00050B78"/>
    <w:rsid w:val="00053EA2"/>
    <w:rsid w:val="00053F24"/>
    <w:rsid w:val="00060BE4"/>
    <w:rsid w:val="00061EFD"/>
    <w:rsid w:val="000638E6"/>
    <w:rsid w:val="00063F0E"/>
    <w:rsid w:val="0007023A"/>
    <w:rsid w:val="00071175"/>
    <w:rsid w:val="00072031"/>
    <w:rsid w:val="00073983"/>
    <w:rsid w:val="00076A4C"/>
    <w:rsid w:val="000826CA"/>
    <w:rsid w:val="00085F80"/>
    <w:rsid w:val="000877BF"/>
    <w:rsid w:val="00087888"/>
    <w:rsid w:val="000903AD"/>
    <w:rsid w:val="00090CF5"/>
    <w:rsid w:val="00093AF2"/>
    <w:rsid w:val="00097848"/>
    <w:rsid w:val="000A084F"/>
    <w:rsid w:val="000A490C"/>
    <w:rsid w:val="000B20B7"/>
    <w:rsid w:val="000B3F4D"/>
    <w:rsid w:val="000B4F75"/>
    <w:rsid w:val="000B6A8A"/>
    <w:rsid w:val="000B7A88"/>
    <w:rsid w:val="000B7FF0"/>
    <w:rsid w:val="000C0CA3"/>
    <w:rsid w:val="000C20B5"/>
    <w:rsid w:val="000C5F21"/>
    <w:rsid w:val="000C6327"/>
    <w:rsid w:val="000C6808"/>
    <w:rsid w:val="000D062D"/>
    <w:rsid w:val="000D12DA"/>
    <w:rsid w:val="000D2327"/>
    <w:rsid w:val="000D506F"/>
    <w:rsid w:val="000D5363"/>
    <w:rsid w:val="000D5705"/>
    <w:rsid w:val="000D5F55"/>
    <w:rsid w:val="000D7CE4"/>
    <w:rsid w:val="000E1C44"/>
    <w:rsid w:val="000E2A8A"/>
    <w:rsid w:val="000E5D83"/>
    <w:rsid w:val="000F27B5"/>
    <w:rsid w:val="000F3FAD"/>
    <w:rsid w:val="000F6DE1"/>
    <w:rsid w:val="0010173B"/>
    <w:rsid w:val="001106B7"/>
    <w:rsid w:val="001121A2"/>
    <w:rsid w:val="00113516"/>
    <w:rsid w:val="0011512A"/>
    <w:rsid w:val="00116E89"/>
    <w:rsid w:val="00123963"/>
    <w:rsid w:val="00124C2F"/>
    <w:rsid w:val="00126D2A"/>
    <w:rsid w:val="00130C06"/>
    <w:rsid w:val="00131EEA"/>
    <w:rsid w:val="00132AE9"/>
    <w:rsid w:val="00132E05"/>
    <w:rsid w:val="00141A43"/>
    <w:rsid w:val="001431B0"/>
    <w:rsid w:val="001452E3"/>
    <w:rsid w:val="0014605A"/>
    <w:rsid w:val="00146FCC"/>
    <w:rsid w:val="001506C8"/>
    <w:rsid w:val="00151E4B"/>
    <w:rsid w:val="00153B2D"/>
    <w:rsid w:val="00160673"/>
    <w:rsid w:val="0016154C"/>
    <w:rsid w:val="001629AA"/>
    <w:rsid w:val="00165718"/>
    <w:rsid w:val="0016675C"/>
    <w:rsid w:val="00171E85"/>
    <w:rsid w:val="00173185"/>
    <w:rsid w:val="00177735"/>
    <w:rsid w:val="0018356D"/>
    <w:rsid w:val="00185709"/>
    <w:rsid w:val="001862C5"/>
    <w:rsid w:val="00190E47"/>
    <w:rsid w:val="00191308"/>
    <w:rsid w:val="00191383"/>
    <w:rsid w:val="00192038"/>
    <w:rsid w:val="0019271A"/>
    <w:rsid w:val="001A05E1"/>
    <w:rsid w:val="001A0FAC"/>
    <w:rsid w:val="001A1F5F"/>
    <w:rsid w:val="001A3239"/>
    <w:rsid w:val="001A51E5"/>
    <w:rsid w:val="001B0129"/>
    <w:rsid w:val="001B28EB"/>
    <w:rsid w:val="001B2B98"/>
    <w:rsid w:val="001B5108"/>
    <w:rsid w:val="001B55E3"/>
    <w:rsid w:val="001B5A9E"/>
    <w:rsid w:val="001B70E3"/>
    <w:rsid w:val="001C0384"/>
    <w:rsid w:val="001C05D0"/>
    <w:rsid w:val="001C4C87"/>
    <w:rsid w:val="001C6DBD"/>
    <w:rsid w:val="001D0038"/>
    <w:rsid w:val="001D010D"/>
    <w:rsid w:val="001D0D7D"/>
    <w:rsid w:val="001D0EA0"/>
    <w:rsid w:val="001D3231"/>
    <w:rsid w:val="001D580E"/>
    <w:rsid w:val="001D786A"/>
    <w:rsid w:val="001D7DD9"/>
    <w:rsid w:val="001E11B9"/>
    <w:rsid w:val="001E1447"/>
    <w:rsid w:val="001E385E"/>
    <w:rsid w:val="001E414E"/>
    <w:rsid w:val="001E4EFB"/>
    <w:rsid w:val="001E4F21"/>
    <w:rsid w:val="001F106F"/>
    <w:rsid w:val="001F566C"/>
    <w:rsid w:val="00202522"/>
    <w:rsid w:val="00205026"/>
    <w:rsid w:val="002075E3"/>
    <w:rsid w:val="002078DC"/>
    <w:rsid w:val="00210524"/>
    <w:rsid w:val="00210CF3"/>
    <w:rsid w:val="002163B5"/>
    <w:rsid w:val="0021724A"/>
    <w:rsid w:val="0022564B"/>
    <w:rsid w:val="00225710"/>
    <w:rsid w:val="0022613A"/>
    <w:rsid w:val="002267C8"/>
    <w:rsid w:val="00226C5E"/>
    <w:rsid w:val="002279B4"/>
    <w:rsid w:val="0023238A"/>
    <w:rsid w:val="00232811"/>
    <w:rsid w:val="0023466D"/>
    <w:rsid w:val="00236540"/>
    <w:rsid w:val="00237024"/>
    <w:rsid w:val="002413FF"/>
    <w:rsid w:val="002422BE"/>
    <w:rsid w:val="00242A61"/>
    <w:rsid w:val="002455A3"/>
    <w:rsid w:val="00246BD4"/>
    <w:rsid w:val="0024701F"/>
    <w:rsid w:val="002505A7"/>
    <w:rsid w:val="00250F16"/>
    <w:rsid w:val="00250FD2"/>
    <w:rsid w:val="00251017"/>
    <w:rsid w:val="002521CC"/>
    <w:rsid w:val="002544B3"/>
    <w:rsid w:val="002563A3"/>
    <w:rsid w:val="00260EF0"/>
    <w:rsid w:val="00262B2A"/>
    <w:rsid w:val="00263DCC"/>
    <w:rsid w:val="002672ED"/>
    <w:rsid w:val="00270561"/>
    <w:rsid w:val="0027063F"/>
    <w:rsid w:val="00270E4C"/>
    <w:rsid w:val="00273B02"/>
    <w:rsid w:val="00274AAB"/>
    <w:rsid w:val="002771BD"/>
    <w:rsid w:val="002771E3"/>
    <w:rsid w:val="0027753E"/>
    <w:rsid w:val="00277CBB"/>
    <w:rsid w:val="00281518"/>
    <w:rsid w:val="00282C0C"/>
    <w:rsid w:val="00285DA4"/>
    <w:rsid w:val="00285E13"/>
    <w:rsid w:val="002927FD"/>
    <w:rsid w:val="00294953"/>
    <w:rsid w:val="00297BEC"/>
    <w:rsid w:val="002A2218"/>
    <w:rsid w:val="002A239C"/>
    <w:rsid w:val="002A2C64"/>
    <w:rsid w:val="002A49F9"/>
    <w:rsid w:val="002A5229"/>
    <w:rsid w:val="002A5661"/>
    <w:rsid w:val="002A6EA9"/>
    <w:rsid w:val="002B7AB3"/>
    <w:rsid w:val="002C1A67"/>
    <w:rsid w:val="002C69BA"/>
    <w:rsid w:val="002D2552"/>
    <w:rsid w:val="002D28C1"/>
    <w:rsid w:val="002D4070"/>
    <w:rsid w:val="002D443C"/>
    <w:rsid w:val="002D5BC8"/>
    <w:rsid w:val="002D7347"/>
    <w:rsid w:val="002E09B3"/>
    <w:rsid w:val="002E3F47"/>
    <w:rsid w:val="002E5E4A"/>
    <w:rsid w:val="002E62EC"/>
    <w:rsid w:val="002E7548"/>
    <w:rsid w:val="002F1296"/>
    <w:rsid w:val="002F1A5D"/>
    <w:rsid w:val="002F2262"/>
    <w:rsid w:val="002F28C0"/>
    <w:rsid w:val="002F3F5A"/>
    <w:rsid w:val="002F4922"/>
    <w:rsid w:val="00304193"/>
    <w:rsid w:val="0030488A"/>
    <w:rsid w:val="00306CA5"/>
    <w:rsid w:val="00313595"/>
    <w:rsid w:val="00315BB8"/>
    <w:rsid w:val="003179DD"/>
    <w:rsid w:val="00321AE7"/>
    <w:rsid w:val="00326325"/>
    <w:rsid w:val="00326596"/>
    <w:rsid w:val="00327448"/>
    <w:rsid w:val="00327613"/>
    <w:rsid w:val="00331F72"/>
    <w:rsid w:val="003336C8"/>
    <w:rsid w:val="00334DCC"/>
    <w:rsid w:val="003352E5"/>
    <w:rsid w:val="003360B0"/>
    <w:rsid w:val="00336BCA"/>
    <w:rsid w:val="00336EF7"/>
    <w:rsid w:val="003442CA"/>
    <w:rsid w:val="0034631C"/>
    <w:rsid w:val="00350344"/>
    <w:rsid w:val="00350625"/>
    <w:rsid w:val="00354A86"/>
    <w:rsid w:val="00354EAA"/>
    <w:rsid w:val="003556BC"/>
    <w:rsid w:val="003558B1"/>
    <w:rsid w:val="00356D56"/>
    <w:rsid w:val="003570E4"/>
    <w:rsid w:val="003613BE"/>
    <w:rsid w:val="00361511"/>
    <w:rsid w:val="0036261E"/>
    <w:rsid w:val="00365634"/>
    <w:rsid w:val="003661DB"/>
    <w:rsid w:val="00366A86"/>
    <w:rsid w:val="00366C5F"/>
    <w:rsid w:val="00374684"/>
    <w:rsid w:val="00377C03"/>
    <w:rsid w:val="003807AD"/>
    <w:rsid w:val="00382A0A"/>
    <w:rsid w:val="003910B8"/>
    <w:rsid w:val="0039139A"/>
    <w:rsid w:val="00392210"/>
    <w:rsid w:val="00392DD9"/>
    <w:rsid w:val="00393A14"/>
    <w:rsid w:val="0039403C"/>
    <w:rsid w:val="00395808"/>
    <w:rsid w:val="003A06BB"/>
    <w:rsid w:val="003A14BF"/>
    <w:rsid w:val="003A37F3"/>
    <w:rsid w:val="003A5F91"/>
    <w:rsid w:val="003A6055"/>
    <w:rsid w:val="003A6A23"/>
    <w:rsid w:val="003A6D8D"/>
    <w:rsid w:val="003A7CA7"/>
    <w:rsid w:val="003B094D"/>
    <w:rsid w:val="003B0CB3"/>
    <w:rsid w:val="003B5634"/>
    <w:rsid w:val="003B6ABA"/>
    <w:rsid w:val="003C194D"/>
    <w:rsid w:val="003C2050"/>
    <w:rsid w:val="003C205F"/>
    <w:rsid w:val="003C48FB"/>
    <w:rsid w:val="003C58B1"/>
    <w:rsid w:val="003C6383"/>
    <w:rsid w:val="003D120E"/>
    <w:rsid w:val="003D2830"/>
    <w:rsid w:val="003D6156"/>
    <w:rsid w:val="003D78C0"/>
    <w:rsid w:val="003E39D9"/>
    <w:rsid w:val="003F326A"/>
    <w:rsid w:val="003F4A05"/>
    <w:rsid w:val="003F5BDD"/>
    <w:rsid w:val="003F5D97"/>
    <w:rsid w:val="003F73B7"/>
    <w:rsid w:val="004009FE"/>
    <w:rsid w:val="00401955"/>
    <w:rsid w:val="0040498E"/>
    <w:rsid w:val="00405CC3"/>
    <w:rsid w:val="00406195"/>
    <w:rsid w:val="00406D5A"/>
    <w:rsid w:val="004076C1"/>
    <w:rsid w:val="0040785C"/>
    <w:rsid w:val="00411B12"/>
    <w:rsid w:val="004129EF"/>
    <w:rsid w:val="004154F6"/>
    <w:rsid w:val="0041647B"/>
    <w:rsid w:val="00417B03"/>
    <w:rsid w:val="004205C8"/>
    <w:rsid w:val="0042316B"/>
    <w:rsid w:val="00423264"/>
    <w:rsid w:val="00423B88"/>
    <w:rsid w:val="00423EBA"/>
    <w:rsid w:val="004311F0"/>
    <w:rsid w:val="00431361"/>
    <w:rsid w:val="00432052"/>
    <w:rsid w:val="00432E3B"/>
    <w:rsid w:val="00433205"/>
    <w:rsid w:val="00434D52"/>
    <w:rsid w:val="00435D55"/>
    <w:rsid w:val="00437508"/>
    <w:rsid w:val="00437BED"/>
    <w:rsid w:val="0044043C"/>
    <w:rsid w:val="004419A2"/>
    <w:rsid w:val="004477C1"/>
    <w:rsid w:val="00450425"/>
    <w:rsid w:val="00452589"/>
    <w:rsid w:val="004528CF"/>
    <w:rsid w:val="00454080"/>
    <w:rsid w:val="004570E1"/>
    <w:rsid w:val="004571A9"/>
    <w:rsid w:val="00457CA2"/>
    <w:rsid w:val="0046400B"/>
    <w:rsid w:val="004645E6"/>
    <w:rsid w:val="00464976"/>
    <w:rsid w:val="00471684"/>
    <w:rsid w:val="00471C65"/>
    <w:rsid w:val="00472C1D"/>
    <w:rsid w:val="00472EC7"/>
    <w:rsid w:val="00475587"/>
    <w:rsid w:val="00475C3E"/>
    <w:rsid w:val="00476A22"/>
    <w:rsid w:val="00483C92"/>
    <w:rsid w:val="00487870"/>
    <w:rsid w:val="00494C08"/>
    <w:rsid w:val="004A25D1"/>
    <w:rsid w:val="004A324D"/>
    <w:rsid w:val="004A7BC2"/>
    <w:rsid w:val="004A7F85"/>
    <w:rsid w:val="004B29D3"/>
    <w:rsid w:val="004B51A4"/>
    <w:rsid w:val="004B58A2"/>
    <w:rsid w:val="004B5D24"/>
    <w:rsid w:val="004B7748"/>
    <w:rsid w:val="004C0C9A"/>
    <w:rsid w:val="004C419D"/>
    <w:rsid w:val="004C426E"/>
    <w:rsid w:val="004C4FE5"/>
    <w:rsid w:val="004D147C"/>
    <w:rsid w:val="004D58C6"/>
    <w:rsid w:val="004D6BC7"/>
    <w:rsid w:val="004E0533"/>
    <w:rsid w:val="004E33AD"/>
    <w:rsid w:val="004E5D31"/>
    <w:rsid w:val="004E73C6"/>
    <w:rsid w:val="004E77FA"/>
    <w:rsid w:val="004F0AE8"/>
    <w:rsid w:val="004F24FE"/>
    <w:rsid w:val="004F6751"/>
    <w:rsid w:val="004F6870"/>
    <w:rsid w:val="005121D7"/>
    <w:rsid w:val="005161D3"/>
    <w:rsid w:val="00520A40"/>
    <w:rsid w:val="0052170B"/>
    <w:rsid w:val="005223B7"/>
    <w:rsid w:val="005224B7"/>
    <w:rsid w:val="0052254E"/>
    <w:rsid w:val="00523697"/>
    <w:rsid w:val="0052441C"/>
    <w:rsid w:val="00524F87"/>
    <w:rsid w:val="00527C14"/>
    <w:rsid w:val="0053026A"/>
    <w:rsid w:val="0053089E"/>
    <w:rsid w:val="00531D45"/>
    <w:rsid w:val="00535896"/>
    <w:rsid w:val="00537C4F"/>
    <w:rsid w:val="00537D8B"/>
    <w:rsid w:val="0054163E"/>
    <w:rsid w:val="00542170"/>
    <w:rsid w:val="00543664"/>
    <w:rsid w:val="00545831"/>
    <w:rsid w:val="00546EBC"/>
    <w:rsid w:val="005508EC"/>
    <w:rsid w:val="005519B7"/>
    <w:rsid w:val="00553F5F"/>
    <w:rsid w:val="00555215"/>
    <w:rsid w:val="00555A9E"/>
    <w:rsid w:val="00555C39"/>
    <w:rsid w:val="00557764"/>
    <w:rsid w:val="00557B3D"/>
    <w:rsid w:val="00561822"/>
    <w:rsid w:val="00561E45"/>
    <w:rsid w:val="005648E0"/>
    <w:rsid w:val="00566DE8"/>
    <w:rsid w:val="005703B9"/>
    <w:rsid w:val="0057306D"/>
    <w:rsid w:val="00584753"/>
    <w:rsid w:val="00586997"/>
    <w:rsid w:val="005906EC"/>
    <w:rsid w:val="00593EC7"/>
    <w:rsid w:val="00594F06"/>
    <w:rsid w:val="00596DBD"/>
    <w:rsid w:val="005973FC"/>
    <w:rsid w:val="005A0189"/>
    <w:rsid w:val="005A02A7"/>
    <w:rsid w:val="005A3746"/>
    <w:rsid w:val="005A3DD5"/>
    <w:rsid w:val="005A6B40"/>
    <w:rsid w:val="005A75DB"/>
    <w:rsid w:val="005B1894"/>
    <w:rsid w:val="005B4D0E"/>
    <w:rsid w:val="005B5730"/>
    <w:rsid w:val="005B5892"/>
    <w:rsid w:val="005C14B9"/>
    <w:rsid w:val="005C266E"/>
    <w:rsid w:val="005D0A79"/>
    <w:rsid w:val="005D197B"/>
    <w:rsid w:val="005D2057"/>
    <w:rsid w:val="005D662F"/>
    <w:rsid w:val="005E0AAB"/>
    <w:rsid w:val="005E0E96"/>
    <w:rsid w:val="005E2CA0"/>
    <w:rsid w:val="005E4040"/>
    <w:rsid w:val="005E4EDD"/>
    <w:rsid w:val="005E6614"/>
    <w:rsid w:val="005F02B5"/>
    <w:rsid w:val="005F0FF3"/>
    <w:rsid w:val="005F211A"/>
    <w:rsid w:val="005F280B"/>
    <w:rsid w:val="005F30EF"/>
    <w:rsid w:val="005F3366"/>
    <w:rsid w:val="005F4BA5"/>
    <w:rsid w:val="005F5448"/>
    <w:rsid w:val="00607889"/>
    <w:rsid w:val="006124F0"/>
    <w:rsid w:val="006245B5"/>
    <w:rsid w:val="006262B1"/>
    <w:rsid w:val="00626CC1"/>
    <w:rsid w:val="00626EC4"/>
    <w:rsid w:val="00627E5E"/>
    <w:rsid w:val="0063049C"/>
    <w:rsid w:val="0063058F"/>
    <w:rsid w:val="0063132B"/>
    <w:rsid w:val="006414F8"/>
    <w:rsid w:val="0064172A"/>
    <w:rsid w:val="0064354B"/>
    <w:rsid w:val="00644C1D"/>
    <w:rsid w:val="0064580D"/>
    <w:rsid w:val="00646541"/>
    <w:rsid w:val="0065137B"/>
    <w:rsid w:val="006532C7"/>
    <w:rsid w:val="006556F7"/>
    <w:rsid w:val="006565A9"/>
    <w:rsid w:val="00656D44"/>
    <w:rsid w:val="00660DF7"/>
    <w:rsid w:val="00662A58"/>
    <w:rsid w:val="006639CE"/>
    <w:rsid w:val="00664C8E"/>
    <w:rsid w:val="00664E33"/>
    <w:rsid w:val="00672275"/>
    <w:rsid w:val="00680607"/>
    <w:rsid w:val="00683A9D"/>
    <w:rsid w:val="006860D9"/>
    <w:rsid w:val="006866C3"/>
    <w:rsid w:val="00687F08"/>
    <w:rsid w:val="00691BC9"/>
    <w:rsid w:val="006929DD"/>
    <w:rsid w:val="006968AD"/>
    <w:rsid w:val="00697F5B"/>
    <w:rsid w:val="006A0331"/>
    <w:rsid w:val="006A0B14"/>
    <w:rsid w:val="006A16C4"/>
    <w:rsid w:val="006A5DD7"/>
    <w:rsid w:val="006A5ED1"/>
    <w:rsid w:val="006A62DA"/>
    <w:rsid w:val="006B0591"/>
    <w:rsid w:val="006B0743"/>
    <w:rsid w:val="006B2596"/>
    <w:rsid w:val="006B4711"/>
    <w:rsid w:val="006B53B7"/>
    <w:rsid w:val="006B6255"/>
    <w:rsid w:val="006C109A"/>
    <w:rsid w:val="006C20FC"/>
    <w:rsid w:val="006C4186"/>
    <w:rsid w:val="006C4319"/>
    <w:rsid w:val="006C47DF"/>
    <w:rsid w:val="006C6B30"/>
    <w:rsid w:val="006C7631"/>
    <w:rsid w:val="006D2F90"/>
    <w:rsid w:val="006D5AC6"/>
    <w:rsid w:val="006D7757"/>
    <w:rsid w:val="006E0C45"/>
    <w:rsid w:val="006E1E80"/>
    <w:rsid w:val="006E68D7"/>
    <w:rsid w:val="006E7C1D"/>
    <w:rsid w:val="006F5570"/>
    <w:rsid w:val="006F78A9"/>
    <w:rsid w:val="00700CF7"/>
    <w:rsid w:val="00702242"/>
    <w:rsid w:val="00702E49"/>
    <w:rsid w:val="0070458B"/>
    <w:rsid w:val="00706E7C"/>
    <w:rsid w:val="00707F72"/>
    <w:rsid w:val="00712BFF"/>
    <w:rsid w:val="00715842"/>
    <w:rsid w:val="00717A7A"/>
    <w:rsid w:val="00720736"/>
    <w:rsid w:val="0072074D"/>
    <w:rsid w:val="00720CF9"/>
    <w:rsid w:val="00723717"/>
    <w:rsid w:val="00724277"/>
    <w:rsid w:val="007249E7"/>
    <w:rsid w:val="007251B4"/>
    <w:rsid w:val="0072538F"/>
    <w:rsid w:val="00726254"/>
    <w:rsid w:val="007262EA"/>
    <w:rsid w:val="0073129D"/>
    <w:rsid w:val="007317CD"/>
    <w:rsid w:val="007331E3"/>
    <w:rsid w:val="00736D5C"/>
    <w:rsid w:val="00737E52"/>
    <w:rsid w:val="00740F4F"/>
    <w:rsid w:val="007425E0"/>
    <w:rsid w:val="007437BE"/>
    <w:rsid w:val="0074522E"/>
    <w:rsid w:val="00745EB5"/>
    <w:rsid w:val="00752479"/>
    <w:rsid w:val="00756B32"/>
    <w:rsid w:val="00761BA2"/>
    <w:rsid w:val="00762CBD"/>
    <w:rsid w:val="00762DBB"/>
    <w:rsid w:val="0076353F"/>
    <w:rsid w:val="00763BF1"/>
    <w:rsid w:val="00763E1E"/>
    <w:rsid w:val="00765F28"/>
    <w:rsid w:val="00767CD6"/>
    <w:rsid w:val="00771082"/>
    <w:rsid w:val="00773285"/>
    <w:rsid w:val="00773EA9"/>
    <w:rsid w:val="007749E6"/>
    <w:rsid w:val="00774D05"/>
    <w:rsid w:val="00775560"/>
    <w:rsid w:val="00775DC6"/>
    <w:rsid w:val="00776A79"/>
    <w:rsid w:val="00780704"/>
    <w:rsid w:val="007851A7"/>
    <w:rsid w:val="00785698"/>
    <w:rsid w:val="00785719"/>
    <w:rsid w:val="00791751"/>
    <w:rsid w:val="00792E54"/>
    <w:rsid w:val="00796FAF"/>
    <w:rsid w:val="007A1274"/>
    <w:rsid w:val="007A1629"/>
    <w:rsid w:val="007A1C38"/>
    <w:rsid w:val="007A2BD0"/>
    <w:rsid w:val="007A7CC8"/>
    <w:rsid w:val="007A7FE7"/>
    <w:rsid w:val="007B018E"/>
    <w:rsid w:val="007B0AA2"/>
    <w:rsid w:val="007B448C"/>
    <w:rsid w:val="007B646D"/>
    <w:rsid w:val="007B690F"/>
    <w:rsid w:val="007B777A"/>
    <w:rsid w:val="007C1AA3"/>
    <w:rsid w:val="007C1B93"/>
    <w:rsid w:val="007C1C76"/>
    <w:rsid w:val="007C27F5"/>
    <w:rsid w:val="007C4AFD"/>
    <w:rsid w:val="007C5500"/>
    <w:rsid w:val="007C55CA"/>
    <w:rsid w:val="007C5736"/>
    <w:rsid w:val="007C59ED"/>
    <w:rsid w:val="007D1AF3"/>
    <w:rsid w:val="007D4A0A"/>
    <w:rsid w:val="007D6CB5"/>
    <w:rsid w:val="007E0E31"/>
    <w:rsid w:val="007E0FDC"/>
    <w:rsid w:val="007E1569"/>
    <w:rsid w:val="007E157B"/>
    <w:rsid w:val="007E4E63"/>
    <w:rsid w:val="007E7DA1"/>
    <w:rsid w:val="007F0F2E"/>
    <w:rsid w:val="007F13FC"/>
    <w:rsid w:val="007F593C"/>
    <w:rsid w:val="00800D4D"/>
    <w:rsid w:val="00801765"/>
    <w:rsid w:val="00803DBC"/>
    <w:rsid w:val="008048AF"/>
    <w:rsid w:val="008054FE"/>
    <w:rsid w:val="00807FAC"/>
    <w:rsid w:val="00810A7C"/>
    <w:rsid w:val="0081187A"/>
    <w:rsid w:val="00811E60"/>
    <w:rsid w:val="0081531D"/>
    <w:rsid w:val="00815E52"/>
    <w:rsid w:val="008165BA"/>
    <w:rsid w:val="008176B8"/>
    <w:rsid w:val="00821A60"/>
    <w:rsid w:val="00821DFF"/>
    <w:rsid w:val="00826A11"/>
    <w:rsid w:val="00830054"/>
    <w:rsid w:val="008310A8"/>
    <w:rsid w:val="00831386"/>
    <w:rsid w:val="00832132"/>
    <w:rsid w:val="008327B8"/>
    <w:rsid w:val="00833A2F"/>
    <w:rsid w:val="00836B2A"/>
    <w:rsid w:val="008370BF"/>
    <w:rsid w:val="008406AD"/>
    <w:rsid w:val="00840767"/>
    <w:rsid w:val="00844F39"/>
    <w:rsid w:val="00850FAC"/>
    <w:rsid w:val="008538F4"/>
    <w:rsid w:val="008543BD"/>
    <w:rsid w:val="008554A1"/>
    <w:rsid w:val="00856A4C"/>
    <w:rsid w:val="00856CBE"/>
    <w:rsid w:val="008626BC"/>
    <w:rsid w:val="00862B2F"/>
    <w:rsid w:val="008637FC"/>
    <w:rsid w:val="00864AFE"/>
    <w:rsid w:val="00865ED3"/>
    <w:rsid w:val="00866284"/>
    <w:rsid w:val="008668FE"/>
    <w:rsid w:val="00873E9C"/>
    <w:rsid w:val="00874613"/>
    <w:rsid w:val="00876FE0"/>
    <w:rsid w:val="00880BBA"/>
    <w:rsid w:val="0088551F"/>
    <w:rsid w:val="00886535"/>
    <w:rsid w:val="00887906"/>
    <w:rsid w:val="008941C4"/>
    <w:rsid w:val="008962B2"/>
    <w:rsid w:val="00896A4B"/>
    <w:rsid w:val="00896FE9"/>
    <w:rsid w:val="008A0E66"/>
    <w:rsid w:val="008A1DB6"/>
    <w:rsid w:val="008A32CA"/>
    <w:rsid w:val="008A4703"/>
    <w:rsid w:val="008B22A9"/>
    <w:rsid w:val="008B46B8"/>
    <w:rsid w:val="008B5837"/>
    <w:rsid w:val="008B7D9B"/>
    <w:rsid w:val="008C4779"/>
    <w:rsid w:val="008C4867"/>
    <w:rsid w:val="008C51B4"/>
    <w:rsid w:val="008D006D"/>
    <w:rsid w:val="008D06DB"/>
    <w:rsid w:val="008D2352"/>
    <w:rsid w:val="008D7EA2"/>
    <w:rsid w:val="008E3178"/>
    <w:rsid w:val="008E4812"/>
    <w:rsid w:val="008F0579"/>
    <w:rsid w:val="008F2831"/>
    <w:rsid w:val="008F5A38"/>
    <w:rsid w:val="0090334E"/>
    <w:rsid w:val="0090388D"/>
    <w:rsid w:val="0091328E"/>
    <w:rsid w:val="0091353B"/>
    <w:rsid w:val="009145F0"/>
    <w:rsid w:val="00917F92"/>
    <w:rsid w:val="00926F02"/>
    <w:rsid w:val="00933243"/>
    <w:rsid w:val="00933853"/>
    <w:rsid w:val="00935376"/>
    <w:rsid w:val="00935A60"/>
    <w:rsid w:val="00937055"/>
    <w:rsid w:val="0093740F"/>
    <w:rsid w:val="00937777"/>
    <w:rsid w:val="009406FD"/>
    <w:rsid w:val="009409F1"/>
    <w:rsid w:val="00943DBC"/>
    <w:rsid w:val="00945EB9"/>
    <w:rsid w:val="0095346D"/>
    <w:rsid w:val="00956B50"/>
    <w:rsid w:val="00961166"/>
    <w:rsid w:val="009613BB"/>
    <w:rsid w:val="00967FF6"/>
    <w:rsid w:val="00970F4A"/>
    <w:rsid w:val="00973C76"/>
    <w:rsid w:val="00976BE3"/>
    <w:rsid w:val="00977C21"/>
    <w:rsid w:val="0098002D"/>
    <w:rsid w:val="0098036E"/>
    <w:rsid w:val="0098271F"/>
    <w:rsid w:val="00982F78"/>
    <w:rsid w:val="00983308"/>
    <w:rsid w:val="00983A8C"/>
    <w:rsid w:val="0098462B"/>
    <w:rsid w:val="00984967"/>
    <w:rsid w:val="00985453"/>
    <w:rsid w:val="00991368"/>
    <w:rsid w:val="0099177D"/>
    <w:rsid w:val="0099184E"/>
    <w:rsid w:val="009918A6"/>
    <w:rsid w:val="009925CE"/>
    <w:rsid w:val="00993D38"/>
    <w:rsid w:val="00997E4A"/>
    <w:rsid w:val="009A2DA3"/>
    <w:rsid w:val="009A423F"/>
    <w:rsid w:val="009A438D"/>
    <w:rsid w:val="009A5AA6"/>
    <w:rsid w:val="009B1DE0"/>
    <w:rsid w:val="009B2993"/>
    <w:rsid w:val="009B5850"/>
    <w:rsid w:val="009B6992"/>
    <w:rsid w:val="009C2426"/>
    <w:rsid w:val="009C2B1D"/>
    <w:rsid w:val="009C692F"/>
    <w:rsid w:val="009D1AF2"/>
    <w:rsid w:val="009D25C8"/>
    <w:rsid w:val="009D3271"/>
    <w:rsid w:val="009D6E08"/>
    <w:rsid w:val="009E2C03"/>
    <w:rsid w:val="009E5004"/>
    <w:rsid w:val="009E718F"/>
    <w:rsid w:val="009E7559"/>
    <w:rsid w:val="009E7817"/>
    <w:rsid w:val="009F14AF"/>
    <w:rsid w:val="009F2392"/>
    <w:rsid w:val="009F65EB"/>
    <w:rsid w:val="00A0216C"/>
    <w:rsid w:val="00A0440D"/>
    <w:rsid w:val="00A050E6"/>
    <w:rsid w:val="00A1267F"/>
    <w:rsid w:val="00A20D06"/>
    <w:rsid w:val="00A21407"/>
    <w:rsid w:val="00A22619"/>
    <w:rsid w:val="00A22C42"/>
    <w:rsid w:val="00A253BD"/>
    <w:rsid w:val="00A270DD"/>
    <w:rsid w:val="00A30BF8"/>
    <w:rsid w:val="00A3143D"/>
    <w:rsid w:val="00A33B46"/>
    <w:rsid w:val="00A35C5E"/>
    <w:rsid w:val="00A3616E"/>
    <w:rsid w:val="00A41075"/>
    <w:rsid w:val="00A45645"/>
    <w:rsid w:val="00A501E6"/>
    <w:rsid w:val="00A51C41"/>
    <w:rsid w:val="00A52DE8"/>
    <w:rsid w:val="00A53D41"/>
    <w:rsid w:val="00A5753B"/>
    <w:rsid w:val="00A575F1"/>
    <w:rsid w:val="00A57A7B"/>
    <w:rsid w:val="00A616BF"/>
    <w:rsid w:val="00A648F2"/>
    <w:rsid w:val="00A6510A"/>
    <w:rsid w:val="00A65392"/>
    <w:rsid w:val="00A6568E"/>
    <w:rsid w:val="00A65F68"/>
    <w:rsid w:val="00A66A57"/>
    <w:rsid w:val="00A71674"/>
    <w:rsid w:val="00A75F61"/>
    <w:rsid w:val="00A8025B"/>
    <w:rsid w:val="00A81431"/>
    <w:rsid w:val="00A81C70"/>
    <w:rsid w:val="00A824A5"/>
    <w:rsid w:val="00A82EA4"/>
    <w:rsid w:val="00A8364D"/>
    <w:rsid w:val="00A84CAE"/>
    <w:rsid w:val="00A87D84"/>
    <w:rsid w:val="00A9174B"/>
    <w:rsid w:val="00A949F0"/>
    <w:rsid w:val="00A94C76"/>
    <w:rsid w:val="00A95873"/>
    <w:rsid w:val="00A96034"/>
    <w:rsid w:val="00A9634B"/>
    <w:rsid w:val="00A9732E"/>
    <w:rsid w:val="00A974F2"/>
    <w:rsid w:val="00AA0546"/>
    <w:rsid w:val="00AA5A2C"/>
    <w:rsid w:val="00AA6EEB"/>
    <w:rsid w:val="00AB006E"/>
    <w:rsid w:val="00AB0135"/>
    <w:rsid w:val="00AB19F6"/>
    <w:rsid w:val="00AB26D4"/>
    <w:rsid w:val="00AB56EB"/>
    <w:rsid w:val="00AB7600"/>
    <w:rsid w:val="00AC0DCA"/>
    <w:rsid w:val="00AC15A2"/>
    <w:rsid w:val="00AC2FEA"/>
    <w:rsid w:val="00AC3B1A"/>
    <w:rsid w:val="00AC3E13"/>
    <w:rsid w:val="00AC3EF4"/>
    <w:rsid w:val="00AD022F"/>
    <w:rsid w:val="00AD2171"/>
    <w:rsid w:val="00AD5898"/>
    <w:rsid w:val="00AD61C9"/>
    <w:rsid w:val="00AD782A"/>
    <w:rsid w:val="00AE01AB"/>
    <w:rsid w:val="00AE4396"/>
    <w:rsid w:val="00AE49A4"/>
    <w:rsid w:val="00AE6232"/>
    <w:rsid w:val="00AE6525"/>
    <w:rsid w:val="00AE79E0"/>
    <w:rsid w:val="00AE7C07"/>
    <w:rsid w:val="00AE7F8B"/>
    <w:rsid w:val="00AF2D88"/>
    <w:rsid w:val="00AF4003"/>
    <w:rsid w:val="00AF4D89"/>
    <w:rsid w:val="00AF4E41"/>
    <w:rsid w:val="00AF6AA7"/>
    <w:rsid w:val="00AF6AF0"/>
    <w:rsid w:val="00B0027E"/>
    <w:rsid w:val="00B01E76"/>
    <w:rsid w:val="00B0414D"/>
    <w:rsid w:val="00B044B0"/>
    <w:rsid w:val="00B0459A"/>
    <w:rsid w:val="00B0558D"/>
    <w:rsid w:val="00B05AA9"/>
    <w:rsid w:val="00B07CA3"/>
    <w:rsid w:val="00B07CD1"/>
    <w:rsid w:val="00B124ED"/>
    <w:rsid w:val="00B127B7"/>
    <w:rsid w:val="00B12E39"/>
    <w:rsid w:val="00B13069"/>
    <w:rsid w:val="00B1704B"/>
    <w:rsid w:val="00B234B2"/>
    <w:rsid w:val="00B334C8"/>
    <w:rsid w:val="00B344E6"/>
    <w:rsid w:val="00B3512E"/>
    <w:rsid w:val="00B36319"/>
    <w:rsid w:val="00B41562"/>
    <w:rsid w:val="00B43AD1"/>
    <w:rsid w:val="00B446FB"/>
    <w:rsid w:val="00B45B27"/>
    <w:rsid w:val="00B47EB1"/>
    <w:rsid w:val="00B50290"/>
    <w:rsid w:val="00B604D1"/>
    <w:rsid w:val="00B61036"/>
    <w:rsid w:val="00B614F0"/>
    <w:rsid w:val="00B61DFD"/>
    <w:rsid w:val="00B6424A"/>
    <w:rsid w:val="00B66525"/>
    <w:rsid w:val="00B67D22"/>
    <w:rsid w:val="00B67F59"/>
    <w:rsid w:val="00B759EE"/>
    <w:rsid w:val="00B91ADC"/>
    <w:rsid w:val="00B928C3"/>
    <w:rsid w:val="00B9298F"/>
    <w:rsid w:val="00B93024"/>
    <w:rsid w:val="00B9332C"/>
    <w:rsid w:val="00BA0B32"/>
    <w:rsid w:val="00BA1ACF"/>
    <w:rsid w:val="00BA3794"/>
    <w:rsid w:val="00BA5C1F"/>
    <w:rsid w:val="00BA6ACD"/>
    <w:rsid w:val="00BA71D3"/>
    <w:rsid w:val="00BB1426"/>
    <w:rsid w:val="00BB3460"/>
    <w:rsid w:val="00BB594B"/>
    <w:rsid w:val="00BB6E04"/>
    <w:rsid w:val="00BB75DD"/>
    <w:rsid w:val="00BC0DD1"/>
    <w:rsid w:val="00BC1033"/>
    <w:rsid w:val="00BC35B4"/>
    <w:rsid w:val="00BC3DA4"/>
    <w:rsid w:val="00BC7C86"/>
    <w:rsid w:val="00BD1ED0"/>
    <w:rsid w:val="00BD45AD"/>
    <w:rsid w:val="00BD73A5"/>
    <w:rsid w:val="00BE0F59"/>
    <w:rsid w:val="00BE26A2"/>
    <w:rsid w:val="00BE2DC9"/>
    <w:rsid w:val="00BE4905"/>
    <w:rsid w:val="00BE6B5F"/>
    <w:rsid w:val="00BE711F"/>
    <w:rsid w:val="00BF1A4D"/>
    <w:rsid w:val="00BF270C"/>
    <w:rsid w:val="00BF2C7F"/>
    <w:rsid w:val="00BF30AE"/>
    <w:rsid w:val="00BF3A9B"/>
    <w:rsid w:val="00C0157D"/>
    <w:rsid w:val="00C02D3F"/>
    <w:rsid w:val="00C03038"/>
    <w:rsid w:val="00C03424"/>
    <w:rsid w:val="00C057F2"/>
    <w:rsid w:val="00C06571"/>
    <w:rsid w:val="00C069AB"/>
    <w:rsid w:val="00C10DCE"/>
    <w:rsid w:val="00C125E7"/>
    <w:rsid w:val="00C16154"/>
    <w:rsid w:val="00C1701C"/>
    <w:rsid w:val="00C25BDF"/>
    <w:rsid w:val="00C27D71"/>
    <w:rsid w:val="00C320AD"/>
    <w:rsid w:val="00C3497B"/>
    <w:rsid w:val="00C3576A"/>
    <w:rsid w:val="00C37A68"/>
    <w:rsid w:val="00C37ABA"/>
    <w:rsid w:val="00C40AB3"/>
    <w:rsid w:val="00C4120B"/>
    <w:rsid w:val="00C4149C"/>
    <w:rsid w:val="00C42A51"/>
    <w:rsid w:val="00C44381"/>
    <w:rsid w:val="00C45DDB"/>
    <w:rsid w:val="00C52161"/>
    <w:rsid w:val="00C563EC"/>
    <w:rsid w:val="00C6168E"/>
    <w:rsid w:val="00C62A3F"/>
    <w:rsid w:val="00C64D81"/>
    <w:rsid w:val="00C6551A"/>
    <w:rsid w:val="00C66C69"/>
    <w:rsid w:val="00C7129F"/>
    <w:rsid w:val="00C7142C"/>
    <w:rsid w:val="00C71DC2"/>
    <w:rsid w:val="00C7209D"/>
    <w:rsid w:val="00C7328C"/>
    <w:rsid w:val="00C74260"/>
    <w:rsid w:val="00C75EA7"/>
    <w:rsid w:val="00C76AB1"/>
    <w:rsid w:val="00C77F04"/>
    <w:rsid w:val="00C80A72"/>
    <w:rsid w:val="00C82094"/>
    <w:rsid w:val="00C82B78"/>
    <w:rsid w:val="00C82BF2"/>
    <w:rsid w:val="00C869CF"/>
    <w:rsid w:val="00C87420"/>
    <w:rsid w:val="00C907E2"/>
    <w:rsid w:val="00C92AB2"/>
    <w:rsid w:val="00C92BDF"/>
    <w:rsid w:val="00C945FB"/>
    <w:rsid w:val="00C952B8"/>
    <w:rsid w:val="00CA0918"/>
    <w:rsid w:val="00CA0BA9"/>
    <w:rsid w:val="00CA0E4A"/>
    <w:rsid w:val="00CA2D34"/>
    <w:rsid w:val="00CA3A58"/>
    <w:rsid w:val="00CA583C"/>
    <w:rsid w:val="00CA5E2B"/>
    <w:rsid w:val="00CB0907"/>
    <w:rsid w:val="00CB369E"/>
    <w:rsid w:val="00CB4F48"/>
    <w:rsid w:val="00CB6DFF"/>
    <w:rsid w:val="00CC00F6"/>
    <w:rsid w:val="00CC10C4"/>
    <w:rsid w:val="00CC3296"/>
    <w:rsid w:val="00CC3EDF"/>
    <w:rsid w:val="00CC564C"/>
    <w:rsid w:val="00CC57CC"/>
    <w:rsid w:val="00CC7D27"/>
    <w:rsid w:val="00CD1E9F"/>
    <w:rsid w:val="00CD1FD8"/>
    <w:rsid w:val="00CD3DFD"/>
    <w:rsid w:val="00CD58E8"/>
    <w:rsid w:val="00CD69FF"/>
    <w:rsid w:val="00CE1559"/>
    <w:rsid w:val="00CE5539"/>
    <w:rsid w:val="00CE606B"/>
    <w:rsid w:val="00CE7272"/>
    <w:rsid w:val="00CF06FB"/>
    <w:rsid w:val="00CF09AF"/>
    <w:rsid w:val="00CF2C51"/>
    <w:rsid w:val="00CF41E1"/>
    <w:rsid w:val="00CF4680"/>
    <w:rsid w:val="00CF57E0"/>
    <w:rsid w:val="00CF6334"/>
    <w:rsid w:val="00CF6F43"/>
    <w:rsid w:val="00D0137B"/>
    <w:rsid w:val="00D01EEC"/>
    <w:rsid w:val="00D04A59"/>
    <w:rsid w:val="00D0525C"/>
    <w:rsid w:val="00D05535"/>
    <w:rsid w:val="00D05918"/>
    <w:rsid w:val="00D07F77"/>
    <w:rsid w:val="00D11DE2"/>
    <w:rsid w:val="00D13FC6"/>
    <w:rsid w:val="00D2060C"/>
    <w:rsid w:val="00D20FD7"/>
    <w:rsid w:val="00D21FEE"/>
    <w:rsid w:val="00D2438B"/>
    <w:rsid w:val="00D25F10"/>
    <w:rsid w:val="00D26C65"/>
    <w:rsid w:val="00D3496C"/>
    <w:rsid w:val="00D349D7"/>
    <w:rsid w:val="00D35862"/>
    <w:rsid w:val="00D42AC1"/>
    <w:rsid w:val="00D44093"/>
    <w:rsid w:val="00D46B49"/>
    <w:rsid w:val="00D50561"/>
    <w:rsid w:val="00D55F7D"/>
    <w:rsid w:val="00D60CD9"/>
    <w:rsid w:val="00D623EC"/>
    <w:rsid w:val="00D63E0A"/>
    <w:rsid w:val="00D649D3"/>
    <w:rsid w:val="00D65499"/>
    <w:rsid w:val="00D659A3"/>
    <w:rsid w:val="00D730DB"/>
    <w:rsid w:val="00D7557C"/>
    <w:rsid w:val="00D76025"/>
    <w:rsid w:val="00D779EA"/>
    <w:rsid w:val="00D812BC"/>
    <w:rsid w:val="00D81356"/>
    <w:rsid w:val="00D84D75"/>
    <w:rsid w:val="00D850B2"/>
    <w:rsid w:val="00D85113"/>
    <w:rsid w:val="00D8604B"/>
    <w:rsid w:val="00D8716A"/>
    <w:rsid w:val="00D872D9"/>
    <w:rsid w:val="00D8789B"/>
    <w:rsid w:val="00D92C5A"/>
    <w:rsid w:val="00D946F0"/>
    <w:rsid w:val="00D954F9"/>
    <w:rsid w:val="00D95B58"/>
    <w:rsid w:val="00D96828"/>
    <w:rsid w:val="00D96EEA"/>
    <w:rsid w:val="00D970B9"/>
    <w:rsid w:val="00DA0E47"/>
    <w:rsid w:val="00DA2FF3"/>
    <w:rsid w:val="00DA37E0"/>
    <w:rsid w:val="00DA63C7"/>
    <w:rsid w:val="00DA773C"/>
    <w:rsid w:val="00DA7E7B"/>
    <w:rsid w:val="00DB009C"/>
    <w:rsid w:val="00DB0799"/>
    <w:rsid w:val="00DB18C2"/>
    <w:rsid w:val="00DB2A90"/>
    <w:rsid w:val="00DB7585"/>
    <w:rsid w:val="00DC165B"/>
    <w:rsid w:val="00DC2C89"/>
    <w:rsid w:val="00DC3E90"/>
    <w:rsid w:val="00DC640E"/>
    <w:rsid w:val="00DD3B5E"/>
    <w:rsid w:val="00DD554E"/>
    <w:rsid w:val="00DD6EDB"/>
    <w:rsid w:val="00DD704F"/>
    <w:rsid w:val="00DD71ED"/>
    <w:rsid w:val="00DE479E"/>
    <w:rsid w:val="00DE5195"/>
    <w:rsid w:val="00DE67F5"/>
    <w:rsid w:val="00DF07F1"/>
    <w:rsid w:val="00DF6767"/>
    <w:rsid w:val="00DF6BE0"/>
    <w:rsid w:val="00DF6D3D"/>
    <w:rsid w:val="00E017C9"/>
    <w:rsid w:val="00E01C87"/>
    <w:rsid w:val="00E02BFC"/>
    <w:rsid w:val="00E031EA"/>
    <w:rsid w:val="00E05D83"/>
    <w:rsid w:val="00E07101"/>
    <w:rsid w:val="00E0726F"/>
    <w:rsid w:val="00E076C0"/>
    <w:rsid w:val="00E1155E"/>
    <w:rsid w:val="00E115C3"/>
    <w:rsid w:val="00E154E1"/>
    <w:rsid w:val="00E17714"/>
    <w:rsid w:val="00E179EB"/>
    <w:rsid w:val="00E221E2"/>
    <w:rsid w:val="00E26E49"/>
    <w:rsid w:val="00E41A53"/>
    <w:rsid w:val="00E41C4E"/>
    <w:rsid w:val="00E42921"/>
    <w:rsid w:val="00E42A16"/>
    <w:rsid w:val="00E42EC4"/>
    <w:rsid w:val="00E43163"/>
    <w:rsid w:val="00E44707"/>
    <w:rsid w:val="00E45942"/>
    <w:rsid w:val="00E47903"/>
    <w:rsid w:val="00E50870"/>
    <w:rsid w:val="00E50A83"/>
    <w:rsid w:val="00E51F0F"/>
    <w:rsid w:val="00E528AF"/>
    <w:rsid w:val="00E55AE7"/>
    <w:rsid w:val="00E61F05"/>
    <w:rsid w:val="00E61F56"/>
    <w:rsid w:val="00E62960"/>
    <w:rsid w:val="00E63C96"/>
    <w:rsid w:val="00E654E3"/>
    <w:rsid w:val="00E65853"/>
    <w:rsid w:val="00E65B4B"/>
    <w:rsid w:val="00E66513"/>
    <w:rsid w:val="00E67460"/>
    <w:rsid w:val="00E67F1C"/>
    <w:rsid w:val="00E744FD"/>
    <w:rsid w:val="00E76437"/>
    <w:rsid w:val="00E7672B"/>
    <w:rsid w:val="00E77815"/>
    <w:rsid w:val="00E82F36"/>
    <w:rsid w:val="00E8376E"/>
    <w:rsid w:val="00E8398E"/>
    <w:rsid w:val="00E83C7F"/>
    <w:rsid w:val="00E8676F"/>
    <w:rsid w:val="00E86CA9"/>
    <w:rsid w:val="00E87E3C"/>
    <w:rsid w:val="00E9228A"/>
    <w:rsid w:val="00E92C0E"/>
    <w:rsid w:val="00E94051"/>
    <w:rsid w:val="00E96FC8"/>
    <w:rsid w:val="00EA2D2A"/>
    <w:rsid w:val="00EA3B42"/>
    <w:rsid w:val="00EA3CE2"/>
    <w:rsid w:val="00EA7590"/>
    <w:rsid w:val="00EA77BA"/>
    <w:rsid w:val="00EA7BB1"/>
    <w:rsid w:val="00EB07A7"/>
    <w:rsid w:val="00EB2013"/>
    <w:rsid w:val="00EB3F4E"/>
    <w:rsid w:val="00EB47F7"/>
    <w:rsid w:val="00EB718D"/>
    <w:rsid w:val="00EB745D"/>
    <w:rsid w:val="00EB74FC"/>
    <w:rsid w:val="00EC1AAF"/>
    <w:rsid w:val="00EC22F3"/>
    <w:rsid w:val="00EC2476"/>
    <w:rsid w:val="00EC5CC9"/>
    <w:rsid w:val="00EC65AE"/>
    <w:rsid w:val="00ED52F2"/>
    <w:rsid w:val="00ED5457"/>
    <w:rsid w:val="00EE0450"/>
    <w:rsid w:val="00EE09E5"/>
    <w:rsid w:val="00EE1BAC"/>
    <w:rsid w:val="00EE34AD"/>
    <w:rsid w:val="00EE38EA"/>
    <w:rsid w:val="00EE41DC"/>
    <w:rsid w:val="00EE48B7"/>
    <w:rsid w:val="00EE4B16"/>
    <w:rsid w:val="00EF18DB"/>
    <w:rsid w:val="00EF3B60"/>
    <w:rsid w:val="00EF49AA"/>
    <w:rsid w:val="00EF5008"/>
    <w:rsid w:val="00EF5763"/>
    <w:rsid w:val="00EF5E70"/>
    <w:rsid w:val="00F001B5"/>
    <w:rsid w:val="00F021F8"/>
    <w:rsid w:val="00F05BC6"/>
    <w:rsid w:val="00F06A73"/>
    <w:rsid w:val="00F07264"/>
    <w:rsid w:val="00F077F8"/>
    <w:rsid w:val="00F07E51"/>
    <w:rsid w:val="00F07FE3"/>
    <w:rsid w:val="00F11070"/>
    <w:rsid w:val="00F15976"/>
    <w:rsid w:val="00F1622B"/>
    <w:rsid w:val="00F17F20"/>
    <w:rsid w:val="00F22763"/>
    <w:rsid w:val="00F31FF5"/>
    <w:rsid w:val="00F3205F"/>
    <w:rsid w:val="00F328DF"/>
    <w:rsid w:val="00F33723"/>
    <w:rsid w:val="00F3457F"/>
    <w:rsid w:val="00F35747"/>
    <w:rsid w:val="00F37A24"/>
    <w:rsid w:val="00F37E1D"/>
    <w:rsid w:val="00F4126C"/>
    <w:rsid w:val="00F4177D"/>
    <w:rsid w:val="00F424F9"/>
    <w:rsid w:val="00F4358A"/>
    <w:rsid w:val="00F46B7A"/>
    <w:rsid w:val="00F50537"/>
    <w:rsid w:val="00F507BD"/>
    <w:rsid w:val="00F53BFB"/>
    <w:rsid w:val="00F56F78"/>
    <w:rsid w:val="00F57095"/>
    <w:rsid w:val="00F5761D"/>
    <w:rsid w:val="00F6203D"/>
    <w:rsid w:val="00F62693"/>
    <w:rsid w:val="00F627F9"/>
    <w:rsid w:val="00F653AD"/>
    <w:rsid w:val="00F657AE"/>
    <w:rsid w:val="00F65F27"/>
    <w:rsid w:val="00F66EBB"/>
    <w:rsid w:val="00F7082F"/>
    <w:rsid w:val="00F72450"/>
    <w:rsid w:val="00F73579"/>
    <w:rsid w:val="00F73897"/>
    <w:rsid w:val="00F74FF6"/>
    <w:rsid w:val="00F75542"/>
    <w:rsid w:val="00F75AE0"/>
    <w:rsid w:val="00F8429C"/>
    <w:rsid w:val="00F843B4"/>
    <w:rsid w:val="00F9125F"/>
    <w:rsid w:val="00F926A9"/>
    <w:rsid w:val="00F9403C"/>
    <w:rsid w:val="00F96D5B"/>
    <w:rsid w:val="00F96E32"/>
    <w:rsid w:val="00F97BBD"/>
    <w:rsid w:val="00FA06DD"/>
    <w:rsid w:val="00FA40D0"/>
    <w:rsid w:val="00FA5435"/>
    <w:rsid w:val="00FA7177"/>
    <w:rsid w:val="00FA7EE3"/>
    <w:rsid w:val="00FB2382"/>
    <w:rsid w:val="00FB270E"/>
    <w:rsid w:val="00FB3C76"/>
    <w:rsid w:val="00FB586D"/>
    <w:rsid w:val="00FB6696"/>
    <w:rsid w:val="00FC1739"/>
    <w:rsid w:val="00FC550F"/>
    <w:rsid w:val="00FC68B8"/>
    <w:rsid w:val="00FC69AC"/>
    <w:rsid w:val="00FD1B4F"/>
    <w:rsid w:val="00FD2B38"/>
    <w:rsid w:val="00FD3275"/>
    <w:rsid w:val="00FE0691"/>
    <w:rsid w:val="00FE2B53"/>
    <w:rsid w:val="00FE7DFA"/>
    <w:rsid w:val="00FF3313"/>
    <w:rsid w:val="00FF42BC"/>
    <w:rsid w:val="00FF4AF1"/>
    <w:rsid w:val="00FF50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List Number" w:uiPriority="99"/>
    <w:lsdException w:name="List Bullet 2" w:uiPriority="99"/>
    <w:lsdException w:name="List Number 3" w:uiPriority="99"/>
    <w:lsdException w:name="List Number 4" w:uiPriority="99"/>
    <w:lsdException w:name="Title" w:uiPriority="10" w:qFormat="1"/>
    <w:lsdException w:name="Default Paragraph Font" w:uiPriority="1"/>
    <w:lsdException w:name="List Continue 5" w:uiPriority="99"/>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AB3"/>
    <w:pPr>
      <w:snapToGrid w:val="0"/>
      <w:spacing w:before="60" w:after="60" w:line="276" w:lineRule="auto"/>
    </w:pPr>
    <w:rPr>
      <w:rFonts w:ascii="Arial" w:hAnsi="Arial" w:cs="Arial"/>
      <w:sz w:val="22"/>
      <w:szCs w:val="24"/>
      <w:lang w:val="en-CA"/>
    </w:rPr>
  </w:style>
  <w:style w:type="paragraph" w:styleId="Heading1">
    <w:name w:val="heading 1"/>
    <w:basedOn w:val="Normal"/>
    <w:next w:val="Normal"/>
    <w:link w:val="Heading1Char"/>
    <w:uiPriority w:val="9"/>
    <w:qFormat/>
    <w:rsid w:val="00F627F9"/>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F627F9"/>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A9634B"/>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F627F9"/>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F627F9"/>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F627F9"/>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F627F9"/>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F627F9"/>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F627F9"/>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7F9"/>
    <w:pPr>
      <w:tabs>
        <w:tab w:val="center" w:pos="4680"/>
        <w:tab w:val="right" w:pos="9360"/>
      </w:tabs>
      <w:spacing w:after="0" w:line="240" w:lineRule="auto"/>
    </w:pPr>
  </w:style>
  <w:style w:type="paragraph" w:styleId="Footer">
    <w:name w:val="footer"/>
    <w:basedOn w:val="Normal"/>
    <w:link w:val="FooterChar"/>
    <w:uiPriority w:val="99"/>
    <w:unhideWhenUsed/>
    <w:rsid w:val="00F627F9"/>
    <w:pPr>
      <w:tabs>
        <w:tab w:val="center" w:pos="4680"/>
        <w:tab w:val="right" w:pos="9360"/>
      </w:tabs>
      <w:spacing w:after="0" w:line="240" w:lineRule="auto"/>
    </w:pPr>
  </w:style>
  <w:style w:type="table" w:styleId="TableGrid">
    <w:name w:val="Table Grid"/>
    <w:basedOn w:val="TableNormal"/>
    <w:rsid w:val="00F62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627F9"/>
  </w:style>
  <w:style w:type="paragraph" w:styleId="BalloonText">
    <w:name w:val="Balloon Text"/>
    <w:basedOn w:val="Normal"/>
    <w:link w:val="BalloonTextChar"/>
    <w:uiPriority w:val="99"/>
    <w:semiHidden/>
    <w:unhideWhenUsed/>
    <w:rsid w:val="00F627F9"/>
    <w:pPr>
      <w:spacing w:after="0" w:line="240" w:lineRule="auto"/>
    </w:pPr>
    <w:rPr>
      <w:rFonts w:ascii="Tahoma" w:hAnsi="Tahoma" w:cs="Tahoma"/>
      <w:sz w:val="16"/>
      <w:szCs w:val="16"/>
    </w:rPr>
  </w:style>
  <w:style w:type="character" w:styleId="Hyperlink">
    <w:name w:val="Hyperlink"/>
    <w:uiPriority w:val="99"/>
    <w:rsid w:val="00F627F9"/>
    <w:rPr>
      <w:color w:val="0000FF"/>
      <w:u w:val="single"/>
    </w:rPr>
  </w:style>
  <w:style w:type="paragraph" w:customStyle="1" w:styleId="clause-e">
    <w:name w:val="clause-e"/>
    <w:basedOn w:val="Normal"/>
    <w:rsid w:val="00F627F9"/>
    <w:pPr>
      <w:spacing w:after="120"/>
      <w:ind w:left="1111" w:hanging="400"/>
    </w:pPr>
    <w:rPr>
      <w:sz w:val="26"/>
      <w:szCs w:val="26"/>
      <w:lang w:eastAsia="en-CA"/>
    </w:rPr>
  </w:style>
  <w:style w:type="paragraph" w:customStyle="1" w:styleId="section-e">
    <w:name w:val="section-e"/>
    <w:basedOn w:val="Normal"/>
    <w:rsid w:val="00F627F9"/>
    <w:pPr>
      <w:spacing w:before="240" w:after="120"/>
      <w:ind w:firstLine="600"/>
    </w:pPr>
    <w:rPr>
      <w:sz w:val="26"/>
      <w:szCs w:val="26"/>
      <w:lang w:eastAsia="en-CA"/>
    </w:rPr>
  </w:style>
  <w:style w:type="paragraph" w:customStyle="1" w:styleId="subsection-e">
    <w:name w:val="subsection-e"/>
    <w:basedOn w:val="Normal"/>
    <w:rsid w:val="00F627F9"/>
    <w:pPr>
      <w:spacing w:after="120"/>
      <w:ind w:firstLine="600"/>
    </w:pPr>
    <w:rPr>
      <w:sz w:val="26"/>
      <w:szCs w:val="26"/>
      <w:lang w:eastAsia="en-CA"/>
    </w:rPr>
  </w:style>
  <w:style w:type="character" w:styleId="Strong">
    <w:name w:val="Strong"/>
    <w:uiPriority w:val="22"/>
    <w:rsid w:val="00F627F9"/>
    <w:rPr>
      <w:b/>
      <w:bCs/>
    </w:rPr>
  </w:style>
  <w:style w:type="character" w:styleId="Emphasis">
    <w:name w:val="Emphasis"/>
    <w:uiPriority w:val="20"/>
    <w:rsid w:val="00F627F9"/>
    <w:rPr>
      <w:b/>
      <w:bCs/>
      <w:i/>
      <w:iCs/>
      <w:spacing w:val="10"/>
      <w:bdr w:val="none" w:sz="0" w:space="0" w:color="auto"/>
      <w:shd w:val="clear" w:color="auto" w:fill="auto"/>
    </w:rPr>
  </w:style>
  <w:style w:type="paragraph" w:styleId="DocumentMap">
    <w:name w:val="Document Map"/>
    <w:basedOn w:val="Normal"/>
    <w:semiHidden/>
    <w:rsid w:val="00F627F9"/>
    <w:pPr>
      <w:shd w:val="clear" w:color="auto" w:fill="000080"/>
    </w:pPr>
    <w:rPr>
      <w:rFonts w:ascii="Tahoma" w:hAnsi="Tahoma" w:cs="Tahoma"/>
      <w:sz w:val="20"/>
      <w:szCs w:val="20"/>
    </w:rPr>
  </w:style>
  <w:style w:type="character" w:styleId="FollowedHyperlink">
    <w:name w:val="FollowedHyperlink"/>
    <w:rsid w:val="00F627F9"/>
    <w:rPr>
      <w:color w:val="800080"/>
      <w:u w:val="single"/>
    </w:rPr>
  </w:style>
  <w:style w:type="paragraph" w:styleId="Title">
    <w:name w:val="Title"/>
    <w:basedOn w:val="Normal"/>
    <w:next w:val="Normal"/>
    <w:link w:val="TitleChar"/>
    <w:uiPriority w:val="10"/>
    <w:qFormat/>
    <w:rsid w:val="00F627F9"/>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F627F9"/>
    <w:rPr>
      <w:rFonts w:ascii="Arial" w:hAnsi="Arial"/>
      <w:b/>
      <w:spacing w:val="5"/>
      <w:sz w:val="36"/>
      <w:szCs w:val="52"/>
      <w:lang w:val="en-CA"/>
    </w:rPr>
  </w:style>
  <w:style w:type="character" w:customStyle="1" w:styleId="Heading1Char">
    <w:name w:val="Heading 1 Char"/>
    <w:link w:val="Heading1"/>
    <w:uiPriority w:val="9"/>
    <w:rsid w:val="00F627F9"/>
    <w:rPr>
      <w:rFonts w:ascii="Arial" w:hAnsi="Arial"/>
      <w:b/>
      <w:bCs/>
      <w:sz w:val="32"/>
      <w:szCs w:val="28"/>
      <w:lang w:val="en-CA"/>
    </w:rPr>
  </w:style>
  <w:style w:type="paragraph" w:styleId="TOCHeading">
    <w:name w:val="TOC Heading"/>
    <w:basedOn w:val="Heading1"/>
    <w:next w:val="Normal"/>
    <w:uiPriority w:val="39"/>
    <w:semiHidden/>
    <w:unhideWhenUsed/>
    <w:qFormat/>
    <w:rsid w:val="00F627F9"/>
    <w:pPr>
      <w:outlineLvl w:val="9"/>
    </w:pPr>
    <w:rPr>
      <w:lang w:bidi="en-US"/>
    </w:rPr>
  </w:style>
  <w:style w:type="paragraph" w:styleId="TOC1">
    <w:name w:val="toc 1"/>
    <w:basedOn w:val="Normal"/>
    <w:next w:val="Normal"/>
    <w:autoRedefine/>
    <w:uiPriority w:val="39"/>
    <w:rsid w:val="00F627F9"/>
  </w:style>
  <w:style w:type="paragraph" w:customStyle="1" w:styleId="Subheading">
    <w:name w:val="Subheading"/>
    <w:basedOn w:val="Normal"/>
    <w:link w:val="SubheadingChar"/>
    <w:qFormat/>
    <w:rsid w:val="00F627F9"/>
    <w:pPr>
      <w:spacing w:after="240"/>
    </w:pPr>
    <w:rPr>
      <w:rFonts w:cs="Times New Roman"/>
      <w:b/>
    </w:rPr>
  </w:style>
  <w:style w:type="paragraph" w:styleId="TOC2">
    <w:name w:val="toc 2"/>
    <w:basedOn w:val="Normal"/>
    <w:next w:val="Normal"/>
    <w:autoRedefine/>
    <w:uiPriority w:val="39"/>
    <w:rsid w:val="00F627F9"/>
    <w:pPr>
      <w:ind w:left="240"/>
    </w:pPr>
  </w:style>
  <w:style w:type="character" w:customStyle="1" w:styleId="Heading2Char">
    <w:name w:val="Heading 2 Char"/>
    <w:link w:val="Heading2"/>
    <w:uiPriority w:val="9"/>
    <w:rsid w:val="00F627F9"/>
    <w:rPr>
      <w:rFonts w:ascii="Arial" w:hAnsi="Arial"/>
      <w:b/>
      <w:bCs/>
      <w:sz w:val="28"/>
      <w:szCs w:val="26"/>
      <w:lang w:val="en-CA"/>
    </w:rPr>
  </w:style>
  <w:style w:type="character" w:customStyle="1" w:styleId="SubheadingChar">
    <w:name w:val="Subheading Char"/>
    <w:link w:val="Subheading"/>
    <w:rsid w:val="00F627F9"/>
    <w:rPr>
      <w:rFonts w:ascii="Arial" w:hAnsi="Arial"/>
      <w:b/>
      <w:sz w:val="22"/>
      <w:szCs w:val="24"/>
      <w:lang w:val="en-CA"/>
    </w:rPr>
  </w:style>
  <w:style w:type="character" w:customStyle="1" w:styleId="FooterChar">
    <w:name w:val="Footer Char"/>
    <w:link w:val="Footer"/>
    <w:uiPriority w:val="99"/>
    <w:rsid w:val="00F627F9"/>
    <w:rPr>
      <w:rFonts w:ascii="Arial" w:hAnsi="Arial" w:cs="Arial"/>
      <w:sz w:val="22"/>
      <w:szCs w:val="24"/>
      <w:lang w:val="en-CA"/>
    </w:rPr>
  </w:style>
  <w:style w:type="character" w:styleId="CommentReference">
    <w:name w:val="annotation reference"/>
    <w:uiPriority w:val="99"/>
    <w:unhideWhenUsed/>
    <w:rsid w:val="00F627F9"/>
    <w:rPr>
      <w:sz w:val="16"/>
      <w:szCs w:val="16"/>
    </w:rPr>
  </w:style>
  <w:style w:type="paragraph" w:styleId="CommentText">
    <w:name w:val="annotation text"/>
    <w:basedOn w:val="Normal"/>
    <w:link w:val="CommentTextChar"/>
    <w:uiPriority w:val="99"/>
    <w:unhideWhenUsed/>
    <w:rsid w:val="00F627F9"/>
    <w:rPr>
      <w:sz w:val="20"/>
      <w:szCs w:val="20"/>
    </w:rPr>
  </w:style>
  <w:style w:type="character" w:customStyle="1" w:styleId="CommentTextChar">
    <w:name w:val="Comment Text Char"/>
    <w:link w:val="CommentText"/>
    <w:uiPriority w:val="99"/>
    <w:rsid w:val="00F627F9"/>
    <w:rPr>
      <w:rFonts w:ascii="Arial" w:hAnsi="Arial" w:cs="Arial"/>
      <w:lang w:val="en-CA"/>
    </w:rPr>
  </w:style>
  <w:style w:type="paragraph" w:customStyle="1" w:styleId="definition-e">
    <w:name w:val="definition-e"/>
    <w:rsid w:val="00F627F9"/>
    <w:pPr>
      <w:tabs>
        <w:tab w:val="left" w:pos="0"/>
      </w:tabs>
      <w:spacing w:line="200" w:lineRule="atLeast"/>
      <w:ind w:left="378" w:hanging="378"/>
    </w:pPr>
    <w:rPr>
      <w:snapToGrid w:val="0"/>
      <w:sz w:val="26"/>
      <w:lang w:val="en-GB"/>
    </w:rPr>
  </w:style>
  <w:style w:type="character" w:customStyle="1" w:styleId="ovitalic">
    <w:name w:val="ovitalic"/>
    <w:rsid w:val="00F627F9"/>
    <w:rPr>
      <w:i/>
    </w:rPr>
  </w:style>
  <w:style w:type="paragraph" w:styleId="CommentSubject">
    <w:name w:val="annotation subject"/>
    <w:basedOn w:val="CommentText"/>
    <w:next w:val="CommentText"/>
    <w:link w:val="CommentSubjectChar"/>
    <w:uiPriority w:val="99"/>
    <w:unhideWhenUsed/>
    <w:rsid w:val="00F627F9"/>
    <w:rPr>
      <w:b/>
      <w:bCs/>
    </w:rPr>
  </w:style>
  <w:style w:type="character" w:customStyle="1" w:styleId="CommentSubjectChar">
    <w:name w:val="Comment Subject Char"/>
    <w:link w:val="CommentSubject"/>
    <w:uiPriority w:val="99"/>
    <w:rsid w:val="00F627F9"/>
    <w:rPr>
      <w:rFonts w:ascii="Arial" w:hAnsi="Arial" w:cs="Arial"/>
      <w:b/>
      <w:bCs/>
      <w:lang w:val="en-CA"/>
    </w:rPr>
  </w:style>
  <w:style w:type="paragraph" w:styleId="ListParagraph">
    <w:name w:val="List Paragraph"/>
    <w:basedOn w:val="Normal"/>
    <w:autoRedefine/>
    <w:uiPriority w:val="34"/>
    <w:qFormat/>
    <w:rsid w:val="00F627F9"/>
    <w:pPr>
      <w:spacing w:after="0" w:line="240" w:lineRule="auto"/>
      <w:ind w:left="720"/>
    </w:pPr>
    <w:rPr>
      <w:rFonts w:eastAsia="Calibri" w:cs="Calibri"/>
    </w:rPr>
  </w:style>
  <w:style w:type="paragraph" w:customStyle="1" w:styleId="Ydefinition-e">
    <w:name w:val="Ydefinition-e"/>
    <w:basedOn w:val="definition-e"/>
    <w:rsid w:val="00F627F9"/>
    <w:pPr>
      <w:shd w:val="clear" w:color="auto" w:fill="D9D9D9"/>
      <w:spacing w:before="111" w:line="209" w:lineRule="exact"/>
      <w:ind w:left="189" w:hanging="189"/>
      <w:jc w:val="both"/>
    </w:pPr>
    <w:rPr>
      <w:sz w:val="20"/>
    </w:rPr>
  </w:style>
  <w:style w:type="paragraph" w:customStyle="1" w:styleId="Ysubsection-e">
    <w:name w:val="Ysubsection-e"/>
    <w:basedOn w:val="subsection-e"/>
    <w:rsid w:val="00F627F9"/>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F627F9"/>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F627F9"/>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F627F9"/>
  </w:style>
  <w:style w:type="paragraph" w:styleId="NormalWeb">
    <w:name w:val="Normal (Web)"/>
    <w:basedOn w:val="Normal"/>
    <w:uiPriority w:val="99"/>
    <w:unhideWhenUsed/>
    <w:rsid w:val="00F627F9"/>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F627F9"/>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F627F9"/>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F627F9"/>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F627F9"/>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F627F9"/>
    <w:rPr>
      <w:b/>
      <w:snapToGrid w:val="0"/>
      <w:sz w:val="16"/>
      <w:lang w:val="en-GB"/>
    </w:rPr>
  </w:style>
  <w:style w:type="character" w:customStyle="1" w:styleId="HeaderChar">
    <w:name w:val="Header Char"/>
    <w:link w:val="Header"/>
    <w:uiPriority w:val="99"/>
    <w:rsid w:val="00F627F9"/>
    <w:rPr>
      <w:rFonts w:ascii="Arial" w:hAnsi="Arial" w:cs="Arial"/>
      <w:sz w:val="22"/>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F627F9"/>
  </w:style>
  <w:style w:type="character" w:customStyle="1" w:styleId="apple-converted-space">
    <w:name w:val="apple-converted-space"/>
    <w:basedOn w:val="DefaultParagraphFont"/>
    <w:rsid w:val="00F627F9"/>
  </w:style>
  <w:style w:type="character" w:styleId="PlaceholderText">
    <w:name w:val="Placeholder Text"/>
    <w:uiPriority w:val="99"/>
    <w:semiHidden/>
    <w:rsid w:val="00F627F9"/>
    <w:rPr>
      <w:color w:val="808080"/>
    </w:rPr>
  </w:style>
  <w:style w:type="character" w:customStyle="1" w:styleId="Heading4Char">
    <w:name w:val="Heading 4 Char"/>
    <w:link w:val="Heading4"/>
    <w:uiPriority w:val="9"/>
    <w:rsid w:val="00F627F9"/>
    <w:rPr>
      <w:rFonts w:ascii="Arial" w:hAnsi="Arial"/>
      <w:b/>
      <w:bCs/>
      <w:iCs/>
      <w:szCs w:val="24"/>
      <w:lang w:val="en-CA"/>
    </w:rPr>
  </w:style>
  <w:style w:type="paragraph" w:customStyle="1" w:styleId="Default">
    <w:name w:val="Default"/>
    <w:rsid w:val="00F627F9"/>
    <w:pPr>
      <w:autoSpaceDE w:val="0"/>
      <w:autoSpaceDN w:val="0"/>
      <w:adjustRightInd w:val="0"/>
    </w:pPr>
    <w:rPr>
      <w:rFonts w:ascii="Arial" w:hAnsi="Arial" w:cs="Arial"/>
      <w:color w:val="000000"/>
      <w:sz w:val="24"/>
      <w:szCs w:val="24"/>
      <w:lang w:val="en-CA"/>
    </w:rPr>
  </w:style>
  <w:style w:type="paragraph" w:customStyle="1" w:styleId="paragraph-e">
    <w:name w:val="paragraph-e"/>
    <w:basedOn w:val="Normal"/>
    <w:rsid w:val="00F627F9"/>
    <w:pPr>
      <w:spacing w:before="100" w:beforeAutospacing="1" w:after="100" w:afterAutospacing="1" w:line="240" w:lineRule="auto"/>
    </w:pPr>
    <w:rPr>
      <w:rFonts w:ascii="Times New Roman" w:hAnsi="Times New Roman" w:cs="Times New Roman"/>
      <w:lang w:eastAsia="en-CA"/>
    </w:rPr>
  </w:style>
  <w:style w:type="paragraph" w:customStyle="1" w:styleId="subpara-e">
    <w:name w:val="subpara-e"/>
    <w:basedOn w:val="Normal"/>
    <w:rsid w:val="00F627F9"/>
    <w:pPr>
      <w:spacing w:before="100" w:beforeAutospacing="1" w:after="100" w:afterAutospacing="1" w:line="240" w:lineRule="auto"/>
    </w:pPr>
    <w:rPr>
      <w:rFonts w:ascii="Times New Roman" w:hAnsi="Times New Roman" w:cs="Times New Roman"/>
      <w:lang w:eastAsia="en-CA"/>
    </w:rPr>
  </w:style>
  <w:style w:type="numbering" w:customStyle="1" w:styleId="Style1">
    <w:name w:val="Style1"/>
    <w:uiPriority w:val="99"/>
    <w:rsid w:val="00F627F9"/>
    <w:pPr>
      <w:numPr>
        <w:numId w:val="10"/>
      </w:numPr>
    </w:pPr>
  </w:style>
  <w:style w:type="character" w:customStyle="1" w:styleId="Heading3Char">
    <w:name w:val="Heading 3 Char"/>
    <w:link w:val="Heading3"/>
    <w:uiPriority w:val="9"/>
    <w:rsid w:val="00A9634B"/>
    <w:rPr>
      <w:rFonts w:ascii="Arial" w:hAnsi="Arial"/>
      <w:b/>
      <w:bCs/>
      <w:sz w:val="24"/>
      <w:szCs w:val="24"/>
      <w:lang w:val="en-CA"/>
    </w:rPr>
  </w:style>
  <w:style w:type="paragraph" w:customStyle="1" w:styleId="abc">
    <w:name w:val="abc"/>
    <w:basedOn w:val="Normal"/>
    <w:link w:val="abcChar"/>
    <w:rsid w:val="00F627F9"/>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F627F9"/>
    <w:rPr>
      <w:rFonts w:ascii="Arial" w:eastAsiaTheme="minorEastAsia" w:hAnsi="Arial" w:cstheme="minorBidi"/>
      <w:snapToGrid w:val="0"/>
      <w:szCs w:val="22"/>
      <w:shd w:val="clear" w:color="auto" w:fill="D9D9D9" w:themeFill="background1" w:themeFillShade="D9"/>
      <w:lang w:val="en-GB" w:eastAsia="zh-TW"/>
    </w:rPr>
  </w:style>
  <w:style w:type="character" w:customStyle="1" w:styleId="BalloonTextChar">
    <w:name w:val="Balloon Text Char"/>
    <w:link w:val="BalloonText"/>
    <w:uiPriority w:val="99"/>
    <w:semiHidden/>
    <w:rsid w:val="00F627F9"/>
    <w:rPr>
      <w:rFonts w:ascii="Tahoma" w:hAnsi="Tahoma" w:cs="Tahoma"/>
      <w:sz w:val="16"/>
      <w:szCs w:val="16"/>
      <w:lang w:val="en-CA"/>
    </w:rPr>
  </w:style>
  <w:style w:type="character" w:styleId="BookTitle">
    <w:name w:val="Book Title"/>
    <w:uiPriority w:val="33"/>
    <w:rsid w:val="00F627F9"/>
    <w:rPr>
      <w:i/>
      <w:iCs/>
      <w:smallCaps/>
      <w:spacing w:val="5"/>
    </w:rPr>
  </w:style>
  <w:style w:type="paragraph" w:styleId="EndnoteText">
    <w:name w:val="endnote text"/>
    <w:basedOn w:val="Normal"/>
    <w:link w:val="EndnoteTextChar"/>
    <w:rsid w:val="00F627F9"/>
    <w:pPr>
      <w:spacing w:line="240" w:lineRule="auto"/>
    </w:pPr>
    <w:rPr>
      <w:sz w:val="20"/>
      <w:szCs w:val="20"/>
    </w:rPr>
  </w:style>
  <w:style w:type="character" w:customStyle="1" w:styleId="EndnoteTextChar">
    <w:name w:val="Endnote Text Char"/>
    <w:basedOn w:val="DefaultParagraphFont"/>
    <w:link w:val="EndnoteText"/>
    <w:rsid w:val="00F627F9"/>
    <w:rPr>
      <w:rFonts w:ascii="Arial" w:hAnsi="Arial" w:cs="Arial"/>
      <w:lang w:val="en-CA"/>
    </w:rPr>
  </w:style>
  <w:style w:type="character" w:customStyle="1" w:styleId="Heading5Char">
    <w:name w:val="Heading 5 Char"/>
    <w:link w:val="Heading5"/>
    <w:uiPriority w:val="9"/>
    <w:rsid w:val="00F627F9"/>
    <w:rPr>
      <w:rFonts w:ascii="Arial" w:hAnsi="Arial"/>
      <w:b/>
      <w:bCs/>
      <w:sz w:val="22"/>
      <w:szCs w:val="24"/>
      <w:lang w:val="en-CA"/>
    </w:rPr>
  </w:style>
  <w:style w:type="character" w:customStyle="1" w:styleId="Heading6Char">
    <w:name w:val="Heading 6 Char"/>
    <w:link w:val="Heading6"/>
    <w:uiPriority w:val="9"/>
    <w:semiHidden/>
    <w:rsid w:val="00F627F9"/>
    <w:rPr>
      <w:rFonts w:ascii="Arial" w:hAnsi="Arial"/>
      <w:b/>
      <w:bCs/>
      <w:i/>
      <w:iCs/>
      <w:color w:val="7F7F7F"/>
      <w:sz w:val="22"/>
      <w:szCs w:val="24"/>
      <w:lang w:val="en-CA"/>
    </w:rPr>
  </w:style>
  <w:style w:type="character" w:customStyle="1" w:styleId="Heading7Char">
    <w:name w:val="Heading 7 Char"/>
    <w:link w:val="Heading7"/>
    <w:uiPriority w:val="9"/>
    <w:semiHidden/>
    <w:rsid w:val="00F627F9"/>
    <w:rPr>
      <w:rFonts w:ascii="Arial" w:hAnsi="Arial"/>
      <w:i/>
      <w:iCs/>
      <w:sz w:val="22"/>
      <w:szCs w:val="24"/>
      <w:lang w:val="en-CA"/>
    </w:rPr>
  </w:style>
  <w:style w:type="character" w:customStyle="1" w:styleId="Heading8Char">
    <w:name w:val="Heading 8 Char"/>
    <w:link w:val="Heading8"/>
    <w:uiPriority w:val="9"/>
    <w:semiHidden/>
    <w:rsid w:val="00F627F9"/>
    <w:rPr>
      <w:rFonts w:ascii="Arial" w:hAnsi="Arial"/>
      <w:lang w:val="en-CA"/>
    </w:rPr>
  </w:style>
  <w:style w:type="character" w:customStyle="1" w:styleId="Heading9Char">
    <w:name w:val="Heading 9 Char"/>
    <w:link w:val="Heading9"/>
    <w:uiPriority w:val="9"/>
    <w:semiHidden/>
    <w:rsid w:val="00F627F9"/>
    <w:rPr>
      <w:rFonts w:ascii="Arial" w:hAnsi="Arial"/>
      <w:i/>
      <w:iCs/>
      <w:spacing w:val="5"/>
      <w:lang w:val="en-CA"/>
    </w:rPr>
  </w:style>
  <w:style w:type="character" w:styleId="IntenseEmphasis">
    <w:name w:val="Intense Emphasis"/>
    <w:uiPriority w:val="21"/>
    <w:rsid w:val="00F627F9"/>
    <w:rPr>
      <w:b/>
      <w:bCs/>
    </w:rPr>
  </w:style>
  <w:style w:type="paragraph" w:styleId="IntenseQuote">
    <w:name w:val="Intense Quote"/>
    <w:basedOn w:val="Normal"/>
    <w:next w:val="Normal"/>
    <w:link w:val="IntenseQuoteChar"/>
    <w:uiPriority w:val="30"/>
    <w:rsid w:val="00F627F9"/>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627F9"/>
    <w:rPr>
      <w:rFonts w:ascii="Arial" w:hAnsi="Arial" w:cs="Arial"/>
      <w:b/>
      <w:bCs/>
      <w:i/>
      <w:iCs/>
      <w:sz w:val="22"/>
      <w:szCs w:val="24"/>
      <w:lang w:val="en-CA"/>
    </w:rPr>
  </w:style>
  <w:style w:type="character" w:styleId="IntenseReference">
    <w:name w:val="Intense Reference"/>
    <w:uiPriority w:val="32"/>
    <w:rsid w:val="00F627F9"/>
    <w:rPr>
      <w:smallCaps/>
      <w:spacing w:val="5"/>
      <w:u w:val="single"/>
    </w:rPr>
  </w:style>
  <w:style w:type="paragraph" w:styleId="ListBullet">
    <w:name w:val="List Bullet"/>
    <w:basedOn w:val="Normal"/>
    <w:uiPriority w:val="99"/>
    <w:unhideWhenUsed/>
    <w:rsid w:val="00F627F9"/>
    <w:pPr>
      <w:numPr>
        <w:numId w:val="5"/>
      </w:numPr>
      <w:spacing w:before="120" w:after="120"/>
    </w:pPr>
  </w:style>
  <w:style w:type="paragraph" w:styleId="ListBullet2">
    <w:name w:val="List Bullet 2"/>
    <w:basedOn w:val="Normal"/>
    <w:uiPriority w:val="99"/>
    <w:unhideWhenUsed/>
    <w:rsid w:val="00F627F9"/>
    <w:pPr>
      <w:numPr>
        <w:numId w:val="6"/>
      </w:numPr>
    </w:pPr>
    <w:rPr>
      <w:color w:val="0F243E" w:themeColor="text2" w:themeShade="80"/>
    </w:rPr>
  </w:style>
  <w:style w:type="paragraph" w:styleId="ListContinue5">
    <w:name w:val="List Continue 5"/>
    <w:basedOn w:val="Normal"/>
    <w:uiPriority w:val="99"/>
    <w:unhideWhenUsed/>
    <w:rsid w:val="00F627F9"/>
    <w:pPr>
      <w:spacing w:after="120"/>
      <w:ind w:left="1415"/>
      <w:contextualSpacing/>
    </w:pPr>
  </w:style>
  <w:style w:type="paragraph" w:styleId="ListNumber">
    <w:name w:val="List Number"/>
    <w:basedOn w:val="Normal"/>
    <w:uiPriority w:val="99"/>
    <w:unhideWhenUsed/>
    <w:rsid w:val="00A9634B"/>
    <w:pPr>
      <w:numPr>
        <w:numId w:val="7"/>
      </w:numPr>
      <w:shd w:val="clear" w:color="auto" w:fill="D9D9D9" w:themeFill="background1" w:themeFillShade="D9"/>
    </w:pPr>
    <w:rPr>
      <w:snapToGrid w:val="0"/>
    </w:rPr>
  </w:style>
  <w:style w:type="paragraph" w:styleId="ListNumber3">
    <w:name w:val="List Number 3"/>
    <w:basedOn w:val="Normal"/>
    <w:uiPriority w:val="99"/>
    <w:unhideWhenUsed/>
    <w:rsid w:val="00A9634B"/>
    <w:pPr>
      <w:numPr>
        <w:numId w:val="8"/>
      </w:numPr>
      <w:shd w:val="clear" w:color="auto" w:fill="D9D9D9" w:themeFill="background1" w:themeFillShade="D9"/>
      <w:ind w:left="360"/>
    </w:pPr>
    <w:rPr>
      <w:snapToGrid w:val="0"/>
      <w:szCs w:val="22"/>
    </w:rPr>
  </w:style>
  <w:style w:type="paragraph" w:styleId="ListNumber4">
    <w:name w:val="List Number 4"/>
    <w:basedOn w:val="Normal"/>
    <w:uiPriority w:val="99"/>
    <w:unhideWhenUsed/>
    <w:rsid w:val="00A9634B"/>
    <w:pPr>
      <w:numPr>
        <w:numId w:val="9"/>
      </w:numPr>
      <w:shd w:val="clear" w:color="auto" w:fill="D9D9D9" w:themeFill="background1" w:themeFillShade="D9"/>
      <w:ind w:left="360"/>
    </w:pPr>
  </w:style>
  <w:style w:type="paragraph" w:styleId="NoSpacing">
    <w:name w:val="No Spacing"/>
    <w:uiPriority w:val="1"/>
    <w:rsid w:val="00F627F9"/>
    <w:rPr>
      <w:rFonts w:ascii="Arial" w:eastAsia="Arial" w:hAnsi="Arial"/>
      <w:sz w:val="24"/>
      <w:szCs w:val="22"/>
      <w:lang w:val="en-CA"/>
    </w:rPr>
  </w:style>
  <w:style w:type="paragraph" w:styleId="Quote">
    <w:name w:val="Quote"/>
    <w:basedOn w:val="Normal"/>
    <w:next w:val="Normal"/>
    <w:link w:val="QuoteChar"/>
    <w:uiPriority w:val="29"/>
    <w:rsid w:val="00F627F9"/>
    <w:pPr>
      <w:spacing w:before="200" w:after="0"/>
      <w:ind w:left="360" w:right="360"/>
    </w:pPr>
    <w:rPr>
      <w:i/>
      <w:iCs/>
    </w:rPr>
  </w:style>
  <w:style w:type="character" w:customStyle="1" w:styleId="QuoteChar">
    <w:name w:val="Quote Char"/>
    <w:link w:val="Quote"/>
    <w:uiPriority w:val="29"/>
    <w:rsid w:val="00F627F9"/>
    <w:rPr>
      <w:rFonts w:ascii="Arial" w:hAnsi="Arial" w:cs="Arial"/>
      <w:i/>
      <w:iCs/>
      <w:sz w:val="22"/>
      <w:szCs w:val="24"/>
      <w:lang w:val="en-CA"/>
    </w:rPr>
  </w:style>
  <w:style w:type="paragraph" w:customStyle="1" w:styleId="StyleHeading3PatternClearBackground1">
    <w:name w:val="Style Heading 3 + Pattern: Clear (Background 1)"/>
    <w:basedOn w:val="Heading3"/>
    <w:rsid w:val="00F627F9"/>
    <w:pPr>
      <w:shd w:val="clear" w:color="auto" w:fill="D9D9D9" w:themeFill="background1" w:themeFillShade="D9"/>
    </w:pPr>
  </w:style>
  <w:style w:type="paragraph" w:customStyle="1" w:styleId="StyleHeading4PatternClearBackground1">
    <w:name w:val="Style Heading 4 + Pattern: Clear (Background 1)"/>
    <w:basedOn w:val="Heading4"/>
    <w:rsid w:val="00F627F9"/>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F627F9"/>
    <w:pPr>
      <w:numPr>
        <w:numId w:val="0"/>
      </w:numPr>
    </w:pPr>
  </w:style>
  <w:style w:type="paragraph" w:customStyle="1" w:styleId="subclause-e">
    <w:name w:val="subclause-e"/>
    <w:basedOn w:val="clause-e"/>
    <w:rsid w:val="00F627F9"/>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subpara-e">
    <w:name w:val="subsubpara-e"/>
    <w:basedOn w:val="Normal"/>
    <w:rsid w:val="00F627F9"/>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F627F9"/>
    <w:pPr>
      <w:spacing w:after="600"/>
    </w:pPr>
    <w:rPr>
      <w:rFonts w:cs="Times New Roman"/>
      <w:b/>
      <w:i/>
      <w:iCs/>
      <w:spacing w:val="13"/>
      <w:sz w:val="32"/>
    </w:rPr>
  </w:style>
  <w:style w:type="character" w:customStyle="1" w:styleId="SubtitleChar">
    <w:name w:val="Subtitle Char"/>
    <w:link w:val="Subtitle"/>
    <w:uiPriority w:val="11"/>
    <w:rsid w:val="00F627F9"/>
    <w:rPr>
      <w:rFonts w:ascii="Arial" w:hAnsi="Arial"/>
      <w:b/>
      <w:i/>
      <w:iCs/>
      <w:spacing w:val="13"/>
      <w:sz w:val="32"/>
      <w:szCs w:val="24"/>
      <w:lang w:val="en-CA"/>
    </w:rPr>
  </w:style>
  <w:style w:type="character" w:styleId="SubtleEmphasis">
    <w:name w:val="Subtle Emphasis"/>
    <w:uiPriority w:val="19"/>
    <w:rsid w:val="00F627F9"/>
    <w:rPr>
      <w:i/>
      <w:iCs/>
    </w:rPr>
  </w:style>
  <w:style w:type="character" w:styleId="SubtleReference">
    <w:name w:val="Subtle Reference"/>
    <w:uiPriority w:val="31"/>
    <w:rsid w:val="00F627F9"/>
    <w:rPr>
      <w:smallCaps/>
    </w:rPr>
  </w:style>
  <w:style w:type="paragraph" w:styleId="ListBullet3">
    <w:name w:val="List Bullet 3"/>
    <w:basedOn w:val="Normal"/>
    <w:rsid w:val="00F627F9"/>
    <w:pPr>
      <w:numPr>
        <w:numId w:val="11"/>
      </w:numPr>
      <w:ind w:left="792"/>
    </w:pPr>
  </w:style>
  <w:style w:type="paragraph" w:styleId="ListNumber2">
    <w:name w:val="List Number 2"/>
    <w:basedOn w:val="Normal"/>
    <w:rsid w:val="00A9634B"/>
    <w:pPr>
      <w:numPr>
        <w:numId w:val="12"/>
      </w:numPr>
      <w:ind w:left="360"/>
    </w:pPr>
  </w:style>
  <w:style w:type="paragraph" w:styleId="ListNumber5">
    <w:name w:val="List Number 5"/>
    <w:basedOn w:val="Normal"/>
    <w:rsid w:val="00A9634B"/>
    <w:pPr>
      <w:numPr>
        <w:numId w:val="15"/>
      </w:numPr>
      <w:ind w:left="90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List Number" w:uiPriority="99"/>
    <w:lsdException w:name="List Bullet 2" w:uiPriority="99"/>
    <w:lsdException w:name="List Number 3" w:uiPriority="99"/>
    <w:lsdException w:name="List Number 4" w:uiPriority="99"/>
    <w:lsdException w:name="Title" w:uiPriority="10" w:qFormat="1"/>
    <w:lsdException w:name="Default Paragraph Font" w:uiPriority="1"/>
    <w:lsdException w:name="List Continue 5" w:uiPriority="99"/>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AB3"/>
    <w:pPr>
      <w:snapToGrid w:val="0"/>
      <w:spacing w:before="60" w:after="60" w:line="276" w:lineRule="auto"/>
    </w:pPr>
    <w:rPr>
      <w:rFonts w:ascii="Arial" w:hAnsi="Arial" w:cs="Arial"/>
      <w:sz w:val="22"/>
      <w:szCs w:val="24"/>
      <w:lang w:val="en-CA"/>
    </w:rPr>
  </w:style>
  <w:style w:type="paragraph" w:styleId="Heading1">
    <w:name w:val="heading 1"/>
    <w:basedOn w:val="Normal"/>
    <w:next w:val="Normal"/>
    <w:link w:val="Heading1Char"/>
    <w:uiPriority w:val="9"/>
    <w:qFormat/>
    <w:rsid w:val="00F627F9"/>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F627F9"/>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A9634B"/>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F627F9"/>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F627F9"/>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F627F9"/>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F627F9"/>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F627F9"/>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F627F9"/>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7F9"/>
    <w:pPr>
      <w:tabs>
        <w:tab w:val="center" w:pos="4680"/>
        <w:tab w:val="right" w:pos="9360"/>
      </w:tabs>
      <w:spacing w:after="0" w:line="240" w:lineRule="auto"/>
    </w:pPr>
  </w:style>
  <w:style w:type="paragraph" w:styleId="Footer">
    <w:name w:val="footer"/>
    <w:basedOn w:val="Normal"/>
    <w:link w:val="FooterChar"/>
    <w:uiPriority w:val="99"/>
    <w:unhideWhenUsed/>
    <w:rsid w:val="00F627F9"/>
    <w:pPr>
      <w:tabs>
        <w:tab w:val="center" w:pos="4680"/>
        <w:tab w:val="right" w:pos="9360"/>
      </w:tabs>
      <w:spacing w:after="0" w:line="240" w:lineRule="auto"/>
    </w:pPr>
  </w:style>
  <w:style w:type="table" w:styleId="TableGrid">
    <w:name w:val="Table Grid"/>
    <w:basedOn w:val="TableNormal"/>
    <w:rsid w:val="00F62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627F9"/>
  </w:style>
  <w:style w:type="paragraph" w:styleId="BalloonText">
    <w:name w:val="Balloon Text"/>
    <w:basedOn w:val="Normal"/>
    <w:link w:val="BalloonTextChar"/>
    <w:uiPriority w:val="99"/>
    <w:semiHidden/>
    <w:unhideWhenUsed/>
    <w:rsid w:val="00F627F9"/>
    <w:pPr>
      <w:spacing w:after="0" w:line="240" w:lineRule="auto"/>
    </w:pPr>
    <w:rPr>
      <w:rFonts w:ascii="Tahoma" w:hAnsi="Tahoma" w:cs="Tahoma"/>
      <w:sz w:val="16"/>
      <w:szCs w:val="16"/>
    </w:rPr>
  </w:style>
  <w:style w:type="character" w:styleId="Hyperlink">
    <w:name w:val="Hyperlink"/>
    <w:uiPriority w:val="99"/>
    <w:rsid w:val="00F627F9"/>
    <w:rPr>
      <w:color w:val="0000FF"/>
      <w:u w:val="single"/>
    </w:rPr>
  </w:style>
  <w:style w:type="paragraph" w:customStyle="1" w:styleId="clause-e">
    <w:name w:val="clause-e"/>
    <w:basedOn w:val="Normal"/>
    <w:rsid w:val="00F627F9"/>
    <w:pPr>
      <w:spacing w:after="120"/>
      <w:ind w:left="1111" w:hanging="400"/>
    </w:pPr>
    <w:rPr>
      <w:sz w:val="26"/>
      <w:szCs w:val="26"/>
      <w:lang w:eastAsia="en-CA"/>
    </w:rPr>
  </w:style>
  <w:style w:type="paragraph" w:customStyle="1" w:styleId="section-e">
    <w:name w:val="section-e"/>
    <w:basedOn w:val="Normal"/>
    <w:rsid w:val="00F627F9"/>
    <w:pPr>
      <w:spacing w:before="240" w:after="120"/>
      <w:ind w:firstLine="600"/>
    </w:pPr>
    <w:rPr>
      <w:sz w:val="26"/>
      <w:szCs w:val="26"/>
      <w:lang w:eastAsia="en-CA"/>
    </w:rPr>
  </w:style>
  <w:style w:type="paragraph" w:customStyle="1" w:styleId="subsection-e">
    <w:name w:val="subsection-e"/>
    <w:basedOn w:val="Normal"/>
    <w:rsid w:val="00F627F9"/>
    <w:pPr>
      <w:spacing w:after="120"/>
      <w:ind w:firstLine="600"/>
    </w:pPr>
    <w:rPr>
      <w:sz w:val="26"/>
      <w:szCs w:val="26"/>
      <w:lang w:eastAsia="en-CA"/>
    </w:rPr>
  </w:style>
  <w:style w:type="character" w:styleId="Strong">
    <w:name w:val="Strong"/>
    <w:uiPriority w:val="22"/>
    <w:rsid w:val="00F627F9"/>
    <w:rPr>
      <w:b/>
      <w:bCs/>
    </w:rPr>
  </w:style>
  <w:style w:type="character" w:styleId="Emphasis">
    <w:name w:val="Emphasis"/>
    <w:uiPriority w:val="20"/>
    <w:rsid w:val="00F627F9"/>
    <w:rPr>
      <w:b/>
      <w:bCs/>
      <w:i/>
      <w:iCs/>
      <w:spacing w:val="10"/>
      <w:bdr w:val="none" w:sz="0" w:space="0" w:color="auto"/>
      <w:shd w:val="clear" w:color="auto" w:fill="auto"/>
    </w:rPr>
  </w:style>
  <w:style w:type="paragraph" w:styleId="DocumentMap">
    <w:name w:val="Document Map"/>
    <w:basedOn w:val="Normal"/>
    <w:semiHidden/>
    <w:rsid w:val="00F627F9"/>
    <w:pPr>
      <w:shd w:val="clear" w:color="auto" w:fill="000080"/>
    </w:pPr>
    <w:rPr>
      <w:rFonts w:ascii="Tahoma" w:hAnsi="Tahoma" w:cs="Tahoma"/>
      <w:sz w:val="20"/>
      <w:szCs w:val="20"/>
    </w:rPr>
  </w:style>
  <w:style w:type="character" w:styleId="FollowedHyperlink">
    <w:name w:val="FollowedHyperlink"/>
    <w:rsid w:val="00F627F9"/>
    <w:rPr>
      <w:color w:val="800080"/>
      <w:u w:val="single"/>
    </w:rPr>
  </w:style>
  <w:style w:type="paragraph" w:styleId="Title">
    <w:name w:val="Title"/>
    <w:basedOn w:val="Normal"/>
    <w:next w:val="Normal"/>
    <w:link w:val="TitleChar"/>
    <w:uiPriority w:val="10"/>
    <w:qFormat/>
    <w:rsid w:val="00F627F9"/>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F627F9"/>
    <w:rPr>
      <w:rFonts w:ascii="Arial" w:hAnsi="Arial"/>
      <w:b/>
      <w:spacing w:val="5"/>
      <w:sz w:val="36"/>
      <w:szCs w:val="52"/>
      <w:lang w:val="en-CA"/>
    </w:rPr>
  </w:style>
  <w:style w:type="character" w:customStyle="1" w:styleId="Heading1Char">
    <w:name w:val="Heading 1 Char"/>
    <w:link w:val="Heading1"/>
    <w:uiPriority w:val="9"/>
    <w:rsid w:val="00F627F9"/>
    <w:rPr>
      <w:rFonts w:ascii="Arial" w:hAnsi="Arial"/>
      <w:b/>
      <w:bCs/>
      <w:sz w:val="32"/>
      <w:szCs w:val="28"/>
      <w:lang w:val="en-CA"/>
    </w:rPr>
  </w:style>
  <w:style w:type="paragraph" w:styleId="TOCHeading">
    <w:name w:val="TOC Heading"/>
    <w:basedOn w:val="Heading1"/>
    <w:next w:val="Normal"/>
    <w:uiPriority w:val="39"/>
    <w:semiHidden/>
    <w:unhideWhenUsed/>
    <w:qFormat/>
    <w:rsid w:val="00F627F9"/>
    <w:pPr>
      <w:outlineLvl w:val="9"/>
    </w:pPr>
    <w:rPr>
      <w:lang w:bidi="en-US"/>
    </w:rPr>
  </w:style>
  <w:style w:type="paragraph" w:styleId="TOC1">
    <w:name w:val="toc 1"/>
    <w:basedOn w:val="Normal"/>
    <w:next w:val="Normal"/>
    <w:autoRedefine/>
    <w:uiPriority w:val="39"/>
    <w:rsid w:val="00F627F9"/>
  </w:style>
  <w:style w:type="paragraph" w:customStyle="1" w:styleId="Subheading">
    <w:name w:val="Subheading"/>
    <w:basedOn w:val="Normal"/>
    <w:link w:val="SubheadingChar"/>
    <w:qFormat/>
    <w:rsid w:val="00F627F9"/>
    <w:pPr>
      <w:spacing w:after="240"/>
    </w:pPr>
    <w:rPr>
      <w:rFonts w:cs="Times New Roman"/>
      <w:b/>
    </w:rPr>
  </w:style>
  <w:style w:type="paragraph" w:styleId="TOC2">
    <w:name w:val="toc 2"/>
    <w:basedOn w:val="Normal"/>
    <w:next w:val="Normal"/>
    <w:autoRedefine/>
    <w:uiPriority w:val="39"/>
    <w:rsid w:val="00F627F9"/>
    <w:pPr>
      <w:ind w:left="240"/>
    </w:pPr>
  </w:style>
  <w:style w:type="character" w:customStyle="1" w:styleId="Heading2Char">
    <w:name w:val="Heading 2 Char"/>
    <w:link w:val="Heading2"/>
    <w:uiPriority w:val="9"/>
    <w:rsid w:val="00F627F9"/>
    <w:rPr>
      <w:rFonts w:ascii="Arial" w:hAnsi="Arial"/>
      <w:b/>
      <w:bCs/>
      <w:sz w:val="28"/>
      <w:szCs w:val="26"/>
      <w:lang w:val="en-CA"/>
    </w:rPr>
  </w:style>
  <w:style w:type="character" w:customStyle="1" w:styleId="SubheadingChar">
    <w:name w:val="Subheading Char"/>
    <w:link w:val="Subheading"/>
    <w:rsid w:val="00F627F9"/>
    <w:rPr>
      <w:rFonts w:ascii="Arial" w:hAnsi="Arial"/>
      <w:b/>
      <w:sz w:val="22"/>
      <w:szCs w:val="24"/>
      <w:lang w:val="en-CA"/>
    </w:rPr>
  </w:style>
  <w:style w:type="character" w:customStyle="1" w:styleId="FooterChar">
    <w:name w:val="Footer Char"/>
    <w:link w:val="Footer"/>
    <w:uiPriority w:val="99"/>
    <w:rsid w:val="00F627F9"/>
    <w:rPr>
      <w:rFonts w:ascii="Arial" w:hAnsi="Arial" w:cs="Arial"/>
      <w:sz w:val="22"/>
      <w:szCs w:val="24"/>
      <w:lang w:val="en-CA"/>
    </w:rPr>
  </w:style>
  <w:style w:type="character" w:styleId="CommentReference">
    <w:name w:val="annotation reference"/>
    <w:uiPriority w:val="99"/>
    <w:unhideWhenUsed/>
    <w:rsid w:val="00F627F9"/>
    <w:rPr>
      <w:sz w:val="16"/>
      <w:szCs w:val="16"/>
    </w:rPr>
  </w:style>
  <w:style w:type="paragraph" w:styleId="CommentText">
    <w:name w:val="annotation text"/>
    <w:basedOn w:val="Normal"/>
    <w:link w:val="CommentTextChar"/>
    <w:uiPriority w:val="99"/>
    <w:unhideWhenUsed/>
    <w:rsid w:val="00F627F9"/>
    <w:rPr>
      <w:sz w:val="20"/>
      <w:szCs w:val="20"/>
    </w:rPr>
  </w:style>
  <w:style w:type="character" w:customStyle="1" w:styleId="CommentTextChar">
    <w:name w:val="Comment Text Char"/>
    <w:link w:val="CommentText"/>
    <w:uiPriority w:val="99"/>
    <w:rsid w:val="00F627F9"/>
    <w:rPr>
      <w:rFonts w:ascii="Arial" w:hAnsi="Arial" w:cs="Arial"/>
      <w:lang w:val="en-CA"/>
    </w:rPr>
  </w:style>
  <w:style w:type="paragraph" w:customStyle="1" w:styleId="definition-e">
    <w:name w:val="definition-e"/>
    <w:rsid w:val="00F627F9"/>
    <w:pPr>
      <w:tabs>
        <w:tab w:val="left" w:pos="0"/>
      </w:tabs>
      <w:spacing w:line="200" w:lineRule="atLeast"/>
      <w:ind w:left="378" w:hanging="378"/>
    </w:pPr>
    <w:rPr>
      <w:snapToGrid w:val="0"/>
      <w:sz w:val="26"/>
      <w:lang w:val="en-GB"/>
    </w:rPr>
  </w:style>
  <w:style w:type="character" w:customStyle="1" w:styleId="ovitalic">
    <w:name w:val="ovitalic"/>
    <w:rsid w:val="00F627F9"/>
    <w:rPr>
      <w:i/>
    </w:rPr>
  </w:style>
  <w:style w:type="paragraph" w:styleId="CommentSubject">
    <w:name w:val="annotation subject"/>
    <w:basedOn w:val="CommentText"/>
    <w:next w:val="CommentText"/>
    <w:link w:val="CommentSubjectChar"/>
    <w:uiPriority w:val="99"/>
    <w:unhideWhenUsed/>
    <w:rsid w:val="00F627F9"/>
    <w:rPr>
      <w:b/>
      <w:bCs/>
    </w:rPr>
  </w:style>
  <w:style w:type="character" w:customStyle="1" w:styleId="CommentSubjectChar">
    <w:name w:val="Comment Subject Char"/>
    <w:link w:val="CommentSubject"/>
    <w:uiPriority w:val="99"/>
    <w:rsid w:val="00F627F9"/>
    <w:rPr>
      <w:rFonts w:ascii="Arial" w:hAnsi="Arial" w:cs="Arial"/>
      <w:b/>
      <w:bCs/>
      <w:lang w:val="en-CA"/>
    </w:rPr>
  </w:style>
  <w:style w:type="paragraph" w:styleId="ListParagraph">
    <w:name w:val="List Paragraph"/>
    <w:basedOn w:val="Normal"/>
    <w:autoRedefine/>
    <w:uiPriority w:val="34"/>
    <w:qFormat/>
    <w:rsid w:val="00F627F9"/>
    <w:pPr>
      <w:spacing w:after="0" w:line="240" w:lineRule="auto"/>
      <w:ind w:left="720"/>
    </w:pPr>
    <w:rPr>
      <w:rFonts w:eastAsia="Calibri" w:cs="Calibri"/>
    </w:rPr>
  </w:style>
  <w:style w:type="paragraph" w:customStyle="1" w:styleId="Ydefinition-e">
    <w:name w:val="Ydefinition-e"/>
    <w:basedOn w:val="definition-e"/>
    <w:rsid w:val="00F627F9"/>
    <w:pPr>
      <w:shd w:val="clear" w:color="auto" w:fill="D9D9D9"/>
      <w:spacing w:before="111" w:line="209" w:lineRule="exact"/>
      <w:ind w:left="189" w:hanging="189"/>
      <w:jc w:val="both"/>
    </w:pPr>
    <w:rPr>
      <w:sz w:val="20"/>
    </w:rPr>
  </w:style>
  <w:style w:type="paragraph" w:customStyle="1" w:styleId="Ysubsection-e">
    <w:name w:val="Ysubsection-e"/>
    <w:basedOn w:val="subsection-e"/>
    <w:rsid w:val="00F627F9"/>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F627F9"/>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F627F9"/>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F627F9"/>
  </w:style>
  <w:style w:type="paragraph" w:styleId="NormalWeb">
    <w:name w:val="Normal (Web)"/>
    <w:basedOn w:val="Normal"/>
    <w:uiPriority w:val="99"/>
    <w:unhideWhenUsed/>
    <w:rsid w:val="00F627F9"/>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F627F9"/>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F627F9"/>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F627F9"/>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F627F9"/>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F627F9"/>
    <w:rPr>
      <w:b/>
      <w:snapToGrid w:val="0"/>
      <w:sz w:val="16"/>
      <w:lang w:val="en-GB"/>
    </w:rPr>
  </w:style>
  <w:style w:type="character" w:customStyle="1" w:styleId="HeaderChar">
    <w:name w:val="Header Char"/>
    <w:link w:val="Header"/>
    <w:uiPriority w:val="99"/>
    <w:rsid w:val="00F627F9"/>
    <w:rPr>
      <w:rFonts w:ascii="Arial" w:hAnsi="Arial" w:cs="Arial"/>
      <w:sz w:val="22"/>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F627F9"/>
  </w:style>
  <w:style w:type="character" w:customStyle="1" w:styleId="apple-converted-space">
    <w:name w:val="apple-converted-space"/>
    <w:basedOn w:val="DefaultParagraphFont"/>
    <w:rsid w:val="00F627F9"/>
  </w:style>
  <w:style w:type="character" w:styleId="PlaceholderText">
    <w:name w:val="Placeholder Text"/>
    <w:uiPriority w:val="99"/>
    <w:semiHidden/>
    <w:rsid w:val="00F627F9"/>
    <w:rPr>
      <w:color w:val="808080"/>
    </w:rPr>
  </w:style>
  <w:style w:type="character" w:customStyle="1" w:styleId="Heading4Char">
    <w:name w:val="Heading 4 Char"/>
    <w:link w:val="Heading4"/>
    <w:uiPriority w:val="9"/>
    <w:rsid w:val="00F627F9"/>
    <w:rPr>
      <w:rFonts w:ascii="Arial" w:hAnsi="Arial"/>
      <w:b/>
      <w:bCs/>
      <w:iCs/>
      <w:szCs w:val="24"/>
      <w:lang w:val="en-CA"/>
    </w:rPr>
  </w:style>
  <w:style w:type="paragraph" w:customStyle="1" w:styleId="Default">
    <w:name w:val="Default"/>
    <w:rsid w:val="00F627F9"/>
    <w:pPr>
      <w:autoSpaceDE w:val="0"/>
      <w:autoSpaceDN w:val="0"/>
      <w:adjustRightInd w:val="0"/>
    </w:pPr>
    <w:rPr>
      <w:rFonts w:ascii="Arial" w:hAnsi="Arial" w:cs="Arial"/>
      <w:color w:val="000000"/>
      <w:sz w:val="24"/>
      <w:szCs w:val="24"/>
      <w:lang w:val="en-CA"/>
    </w:rPr>
  </w:style>
  <w:style w:type="paragraph" w:customStyle="1" w:styleId="paragraph-e">
    <w:name w:val="paragraph-e"/>
    <w:basedOn w:val="Normal"/>
    <w:rsid w:val="00F627F9"/>
    <w:pPr>
      <w:spacing w:before="100" w:beforeAutospacing="1" w:after="100" w:afterAutospacing="1" w:line="240" w:lineRule="auto"/>
    </w:pPr>
    <w:rPr>
      <w:rFonts w:ascii="Times New Roman" w:hAnsi="Times New Roman" w:cs="Times New Roman"/>
      <w:lang w:eastAsia="en-CA"/>
    </w:rPr>
  </w:style>
  <w:style w:type="paragraph" w:customStyle="1" w:styleId="subpara-e">
    <w:name w:val="subpara-e"/>
    <w:basedOn w:val="Normal"/>
    <w:rsid w:val="00F627F9"/>
    <w:pPr>
      <w:spacing w:before="100" w:beforeAutospacing="1" w:after="100" w:afterAutospacing="1" w:line="240" w:lineRule="auto"/>
    </w:pPr>
    <w:rPr>
      <w:rFonts w:ascii="Times New Roman" w:hAnsi="Times New Roman" w:cs="Times New Roman"/>
      <w:lang w:eastAsia="en-CA"/>
    </w:rPr>
  </w:style>
  <w:style w:type="numbering" w:customStyle="1" w:styleId="Style1">
    <w:name w:val="Style1"/>
    <w:uiPriority w:val="99"/>
    <w:rsid w:val="00F627F9"/>
    <w:pPr>
      <w:numPr>
        <w:numId w:val="10"/>
      </w:numPr>
    </w:pPr>
  </w:style>
  <w:style w:type="character" w:customStyle="1" w:styleId="Heading3Char">
    <w:name w:val="Heading 3 Char"/>
    <w:link w:val="Heading3"/>
    <w:uiPriority w:val="9"/>
    <w:rsid w:val="00A9634B"/>
    <w:rPr>
      <w:rFonts w:ascii="Arial" w:hAnsi="Arial"/>
      <w:b/>
      <w:bCs/>
      <w:sz w:val="24"/>
      <w:szCs w:val="24"/>
      <w:lang w:val="en-CA"/>
    </w:rPr>
  </w:style>
  <w:style w:type="paragraph" w:customStyle="1" w:styleId="abc">
    <w:name w:val="abc"/>
    <w:basedOn w:val="Normal"/>
    <w:link w:val="abcChar"/>
    <w:rsid w:val="00F627F9"/>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F627F9"/>
    <w:rPr>
      <w:rFonts w:ascii="Arial" w:eastAsiaTheme="minorEastAsia" w:hAnsi="Arial" w:cstheme="minorBidi"/>
      <w:snapToGrid w:val="0"/>
      <w:szCs w:val="22"/>
      <w:shd w:val="clear" w:color="auto" w:fill="D9D9D9" w:themeFill="background1" w:themeFillShade="D9"/>
      <w:lang w:val="en-GB" w:eastAsia="zh-TW"/>
    </w:rPr>
  </w:style>
  <w:style w:type="character" w:customStyle="1" w:styleId="BalloonTextChar">
    <w:name w:val="Balloon Text Char"/>
    <w:link w:val="BalloonText"/>
    <w:uiPriority w:val="99"/>
    <w:semiHidden/>
    <w:rsid w:val="00F627F9"/>
    <w:rPr>
      <w:rFonts w:ascii="Tahoma" w:hAnsi="Tahoma" w:cs="Tahoma"/>
      <w:sz w:val="16"/>
      <w:szCs w:val="16"/>
      <w:lang w:val="en-CA"/>
    </w:rPr>
  </w:style>
  <w:style w:type="character" w:styleId="BookTitle">
    <w:name w:val="Book Title"/>
    <w:uiPriority w:val="33"/>
    <w:rsid w:val="00F627F9"/>
    <w:rPr>
      <w:i/>
      <w:iCs/>
      <w:smallCaps/>
      <w:spacing w:val="5"/>
    </w:rPr>
  </w:style>
  <w:style w:type="paragraph" w:styleId="EndnoteText">
    <w:name w:val="endnote text"/>
    <w:basedOn w:val="Normal"/>
    <w:link w:val="EndnoteTextChar"/>
    <w:rsid w:val="00F627F9"/>
    <w:pPr>
      <w:spacing w:line="240" w:lineRule="auto"/>
    </w:pPr>
    <w:rPr>
      <w:sz w:val="20"/>
      <w:szCs w:val="20"/>
    </w:rPr>
  </w:style>
  <w:style w:type="character" w:customStyle="1" w:styleId="EndnoteTextChar">
    <w:name w:val="Endnote Text Char"/>
    <w:basedOn w:val="DefaultParagraphFont"/>
    <w:link w:val="EndnoteText"/>
    <w:rsid w:val="00F627F9"/>
    <w:rPr>
      <w:rFonts w:ascii="Arial" w:hAnsi="Arial" w:cs="Arial"/>
      <w:lang w:val="en-CA"/>
    </w:rPr>
  </w:style>
  <w:style w:type="character" w:customStyle="1" w:styleId="Heading5Char">
    <w:name w:val="Heading 5 Char"/>
    <w:link w:val="Heading5"/>
    <w:uiPriority w:val="9"/>
    <w:rsid w:val="00F627F9"/>
    <w:rPr>
      <w:rFonts w:ascii="Arial" w:hAnsi="Arial"/>
      <w:b/>
      <w:bCs/>
      <w:sz w:val="22"/>
      <w:szCs w:val="24"/>
      <w:lang w:val="en-CA"/>
    </w:rPr>
  </w:style>
  <w:style w:type="character" w:customStyle="1" w:styleId="Heading6Char">
    <w:name w:val="Heading 6 Char"/>
    <w:link w:val="Heading6"/>
    <w:uiPriority w:val="9"/>
    <w:semiHidden/>
    <w:rsid w:val="00F627F9"/>
    <w:rPr>
      <w:rFonts w:ascii="Arial" w:hAnsi="Arial"/>
      <w:b/>
      <w:bCs/>
      <w:i/>
      <w:iCs/>
      <w:color w:val="7F7F7F"/>
      <w:sz w:val="22"/>
      <w:szCs w:val="24"/>
      <w:lang w:val="en-CA"/>
    </w:rPr>
  </w:style>
  <w:style w:type="character" w:customStyle="1" w:styleId="Heading7Char">
    <w:name w:val="Heading 7 Char"/>
    <w:link w:val="Heading7"/>
    <w:uiPriority w:val="9"/>
    <w:semiHidden/>
    <w:rsid w:val="00F627F9"/>
    <w:rPr>
      <w:rFonts w:ascii="Arial" w:hAnsi="Arial"/>
      <w:i/>
      <w:iCs/>
      <w:sz w:val="22"/>
      <w:szCs w:val="24"/>
      <w:lang w:val="en-CA"/>
    </w:rPr>
  </w:style>
  <w:style w:type="character" w:customStyle="1" w:styleId="Heading8Char">
    <w:name w:val="Heading 8 Char"/>
    <w:link w:val="Heading8"/>
    <w:uiPriority w:val="9"/>
    <w:semiHidden/>
    <w:rsid w:val="00F627F9"/>
    <w:rPr>
      <w:rFonts w:ascii="Arial" w:hAnsi="Arial"/>
      <w:lang w:val="en-CA"/>
    </w:rPr>
  </w:style>
  <w:style w:type="character" w:customStyle="1" w:styleId="Heading9Char">
    <w:name w:val="Heading 9 Char"/>
    <w:link w:val="Heading9"/>
    <w:uiPriority w:val="9"/>
    <w:semiHidden/>
    <w:rsid w:val="00F627F9"/>
    <w:rPr>
      <w:rFonts w:ascii="Arial" w:hAnsi="Arial"/>
      <w:i/>
      <w:iCs/>
      <w:spacing w:val="5"/>
      <w:lang w:val="en-CA"/>
    </w:rPr>
  </w:style>
  <w:style w:type="character" w:styleId="IntenseEmphasis">
    <w:name w:val="Intense Emphasis"/>
    <w:uiPriority w:val="21"/>
    <w:rsid w:val="00F627F9"/>
    <w:rPr>
      <w:b/>
      <w:bCs/>
    </w:rPr>
  </w:style>
  <w:style w:type="paragraph" w:styleId="IntenseQuote">
    <w:name w:val="Intense Quote"/>
    <w:basedOn w:val="Normal"/>
    <w:next w:val="Normal"/>
    <w:link w:val="IntenseQuoteChar"/>
    <w:uiPriority w:val="30"/>
    <w:rsid w:val="00F627F9"/>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627F9"/>
    <w:rPr>
      <w:rFonts w:ascii="Arial" w:hAnsi="Arial" w:cs="Arial"/>
      <w:b/>
      <w:bCs/>
      <w:i/>
      <w:iCs/>
      <w:sz w:val="22"/>
      <w:szCs w:val="24"/>
      <w:lang w:val="en-CA"/>
    </w:rPr>
  </w:style>
  <w:style w:type="character" w:styleId="IntenseReference">
    <w:name w:val="Intense Reference"/>
    <w:uiPriority w:val="32"/>
    <w:rsid w:val="00F627F9"/>
    <w:rPr>
      <w:smallCaps/>
      <w:spacing w:val="5"/>
      <w:u w:val="single"/>
    </w:rPr>
  </w:style>
  <w:style w:type="paragraph" w:styleId="ListBullet">
    <w:name w:val="List Bullet"/>
    <w:basedOn w:val="Normal"/>
    <w:uiPriority w:val="99"/>
    <w:unhideWhenUsed/>
    <w:rsid w:val="00F627F9"/>
    <w:pPr>
      <w:numPr>
        <w:numId w:val="5"/>
      </w:numPr>
      <w:spacing w:before="120" w:after="120"/>
    </w:pPr>
  </w:style>
  <w:style w:type="paragraph" w:styleId="ListBullet2">
    <w:name w:val="List Bullet 2"/>
    <w:basedOn w:val="Normal"/>
    <w:uiPriority w:val="99"/>
    <w:unhideWhenUsed/>
    <w:rsid w:val="00F627F9"/>
    <w:pPr>
      <w:numPr>
        <w:numId w:val="6"/>
      </w:numPr>
    </w:pPr>
    <w:rPr>
      <w:color w:val="0F243E" w:themeColor="text2" w:themeShade="80"/>
    </w:rPr>
  </w:style>
  <w:style w:type="paragraph" w:styleId="ListContinue5">
    <w:name w:val="List Continue 5"/>
    <w:basedOn w:val="Normal"/>
    <w:uiPriority w:val="99"/>
    <w:unhideWhenUsed/>
    <w:rsid w:val="00F627F9"/>
    <w:pPr>
      <w:spacing w:after="120"/>
      <w:ind w:left="1415"/>
      <w:contextualSpacing/>
    </w:pPr>
  </w:style>
  <w:style w:type="paragraph" w:styleId="ListNumber">
    <w:name w:val="List Number"/>
    <w:basedOn w:val="Normal"/>
    <w:uiPriority w:val="99"/>
    <w:unhideWhenUsed/>
    <w:rsid w:val="00A9634B"/>
    <w:pPr>
      <w:numPr>
        <w:numId w:val="7"/>
      </w:numPr>
      <w:shd w:val="clear" w:color="auto" w:fill="D9D9D9" w:themeFill="background1" w:themeFillShade="D9"/>
    </w:pPr>
    <w:rPr>
      <w:snapToGrid w:val="0"/>
    </w:rPr>
  </w:style>
  <w:style w:type="paragraph" w:styleId="ListNumber3">
    <w:name w:val="List Number 3"/>
    <w:basedOn w:val="Normal"/>
    <w:uiPriority w:val="99"/>
    <w:unhideWhenUsed/>
    <w:rsid w:val="00A9634B"/>
    <w:pPr>
      <w:numPr>
        <w:numId w:val="8"/>
      </w:numPr>
      <w:shd w:val="clear" w:color="auto" w:fill="D9D9D9" w:themeFill="background1" w:themeFillShade="D9"/>
      <w:ind w:left="360"/>
    </w:pPr>
    <w:rPr>
      <w:snapToGrid w:val="0"/>
      <w:szCs w:val="22"/>
    </w:rPr>
  </w:style>
  <w:style w:type="paragraph" w:styleId="ListNumber4">
    <w:name w:val="List Number 4"/>
    <w:basedOn w:val="Normal"/>
    <w:uiPriority w:val="99"/>
    <w:unhideWhenUsed/>
    <w:rsid w:val="00A9634B"/>
    <w:pPr>
      <w:numPr>
        <w:numId w:val="9"/>
      </w:numPr>
      <w:shd w:val="clear" w:color="auto" w:fill="D9D9D9" w:themeFill="background1" w:themeFillShade="D9"/>
      <w:ind w:left="360"/>
    </w:pPr>
  </w:style>
  <w:style w:type="paragraph" w:styleId="NoSpacing">
    <w:name w:val="No Spacing"/>
    <w:uiPriority w:val="1"/>
    <w:rsid w:val="00F627F9"/>
    <w:rPr>
      <w:rFonts w:ascii="Arial" w:eastAsia="Arial" w:hAnsi="Arial"/>
      <w:sz w:val="24"/>
      <w:szCs w:val="22"/>
      <w:lang w:val="en-CA"/>
    </w:rPr>
  </w:style>
  <w:style w:type="paragraph" w:styleId="Quote">
    <w:name w:val="Quote"/>
    <w:basedOn w:val="Normal"/>
    <w:next w:val="Normal"/>
    <w:link w:val="QuoteChar"/>
    <w:uiPriority w:val="29"/>
    <w:rsid w:val="00F627F9"/>
    <w:pPr>
      <w:spacing w:before="200" w:after="0"/>
      <w:ind w:left="360" w:right="360"/>
    </w:pPr>
    <w:rPr>
      <w:i/>
      <w:iCs/>
    </w:rPr>
  </w:style>
  <w:style w:type="character" w:customStyle="1" w:styleId="QuoteChar">
    <w:name w:val="Quote Char"/>
    <w:link w:val="Quote"/>
    <w:uiPriority w:val="29"/>
    <w:rsid w:val="00F627F9"/>
    <w:rPr>
      <w:rFonts w:ascii="Arial" w:hAnsi="Arial" w:cs="Arial"/>
      <w:i/>
      <w:iCs/>
      <w:sz w:val="22"/>
      <w:szCs w:val="24"/>
      <w:lang w:val="en-CA"/>
    </w:rPr>
  </w:style>
  <w:style w:type="paragraph" w:customStyle="1" w:styleId="StyleHeading3PatternClearBackground1">
    <w:name w:val="Style Heading 3 + Pattern: Clear (Background 1)"/>
    <w:basedOn w:val="Heading3"/>
    <w:rsid w:val="00F627F9"/>
    <w:pPr>
      <w:shd w:val="clear" w:color="auto" w:fill="D9D9D9" w:themeFill="background1" w:themeFillShade="D9"/>
    </w:pPr>
  </w:style>
  <w:style w:type="paragraph" w:customStyle="1" w:styleId="StyleHeading4PatternClearBackground1">
    <w:name w:val="Style Heading 4 + Pattern: Clear (Background 1)"/>
    <w:basedOn w:val="Heading4"/>
    <w:rsid w:val="00F627F9"/>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F627F9"/>
    <w:pPr>
      <w:numPr>
        <w:numId w:val="0"/>
      </w:numPr>
    </w:pPr>
  </w:style>
  <w:style w:type="paragraph" w:customStyle="1" w:styleId="subclause-e">
    <w:name w:val="subclause-e"/>
    <w:basedOn w:val="clause-e"/>
    <w:rsid w:val="00F627F9"/>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subpara-e">
    <w:name w:val="subsubpara-e"/>
    <w:basedOn w:val="Normal"/>
    <w:rsid w:val="00F627F9"/>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F627F9"/>
    <w:pPr>
      <w:spacing w:after="600"/>
    </w:pPr>
    <w:rPr>
      <w:rFonts w:cs="Times New Roman"/>
      <w:b/>
      <w:i/>
      <w:iCs/>
      <w:spacing w:val="13"/>
      <w:sz w:val="32"/>
    </w:rPr>
  </w:style>
  <w:style w:type="character" w:customStyle="1" w:styleId="SubtitleChar">
    <w:name w:val="Subtitle Char"/>
    <w:link w:val="Subtitle"/>
    <w:uiPriority w:val="11"/>
    <w:rsid w:val="00F627F9"/>
    <w:rPr>
      <w:rFonts w:ascii="Arial" w:hAnsi="Arial"/>
      <w:b/>
      <w:i/>
      <w:iCs/>
      <w:spacing w:val="13"/>
      <w:sz w:val="32"/>
      <w:szCs w:val="24"/>
      <w:lang w:val="en-CA"/>
    </w:rPr>
  </w:style>
  <w:style w:type="character" w:styleId="SubtleEmphasis">
    <w:name w:val="Subtle Emphasis"/>
    <w:uiPriority w:val="19"/>
    <w:rsid w:val="00F627F9"/>
    <w:rPr>
      <w:i/>
      <w:iCs/>
    </w:rPr>
  </w:style>
  <w:style w:type="character" w:styleId="SubtleReference">
    <w:name w:val="Subtle Reference"/>
    <w:uiPriority w:val="31"/>
    <w:rsid w:val="00F627F9"/>
    <w:rPr>
      <w:smallCaps/>
    </w:rPr>
  </w:style>
  <w:style w:type="paragraph" w:styleId="ListBullet3">
    <w:name w:val="List Bullet 3"/>
    <w:basedOn w:val="Normal"/>
    <w:rsid w:val="00F627F9"/>
    <w:pPr>
      <w:numPr>
        <w:numId w:val="11"/>
      </w:numPr>
      <w:ind w:left="792"/>
    </w:pPr>
  </w:style>
  <w:style w:type="paragraph" w:styleId="ListNumber2">
    <w:name w:val="List Number 2"/>
    <w:basedOn w:val="Normal"/>
    <w:rsid w:val="00A9634B"/>
    <w:pPr>
      <w:numPr>
        <w:numId w:val="12"/>
      </w:numPr>
      <w:ind w:left="360"/>
    </w:pPr>
  </w:style>
  <w:style w:type="paragraph" w:styleId="ListNumber5">
    <w:name w:val="List Number 5"/>
    <w:basedOn w:val="Normal"/>
    <w:rsid w:val="00A9634B"/>
    <w:pPr>
      <w:numPr>
        <w:numId w:val="15"/>
      </w:numPr>
      <w:ind w:left="9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45300554">
      <w:bodyDiv w:val="1"/>
      <w:marLeft w:val="0"/>
      <w:marRight w:val="0"/>
      <w:marTop w:val="0"/>
      <w:marBottom w:val="0"/>
      <w:divBdr>
        <w:top w:val="none" w:sz="0" w:space="0" w:color="auto"/>
        <w:left w:val="none" w:sz="0" w:space="0" w:color="auto"/>
        <w:bottom w:val="none" w:sz="0" w:space="0" w:color="auto"/>
        <w:right w:val="none" w:sz="0" w:space="0" w:color="auto"/>
      </w:divBdr>
    </w:div>
    <w:div w:id="57167918">
      <w:bodyDiv w:val="1"/>
      <w:marLeft w:val="0"/>
      <w:marRight w:val="0"/>
      <w:marTop w:val="0"/>
      <w:marBottom w:val="0"/>
      <w:divBdr>
        <w:top w:val="none" w:sz="0" w:space="0" w:color="auto"/>
        <w:left w:val="none" w:sz="0" w:space="0" w:color="auto"/>
        <w:bottom w:val="none" w:sz="0" w:space="0" w:color="auto"/>
        <w:right w:val="none" w:sz="0" w:space="0" w:color="auto"/>
      </w:divBdr>
    </w:div>
    <w:div w:id="165747533">
      <w:bodyDiv w:val="1"/>
      <w:marLeft w:val="0"/>
      <w:marRight w:val="0"/>
      <w:marTop w:val="0"/>
      <w:marBottom w:val="0"/>
      <w:divBdr>
        <w:top w:val="none" w:sz="0" w:space="0" w:color="auto"/>
        <w:left w:val="none" w:sz="0" w:space="0" w:color="auto"/>
        <w:bottom w:val="none" w:sz="0" w:space="0" w:color="auto"/>
        <w:right w:val="none" w:sz="0" w:space="0" w:color="auto"/>
      </w:divBdr>
    </w:div>
    <w:div w:id="404837240">
      <w:bodyDiv w:val="1"/>
      <w:marLeft w:val="0"/>
      <w:marRight w:val="0"/>
      <w:marTop w:val="0"/>
      <w:marBottom w:val="0"/>
      <w:divBdr>
        <w:top w:val="none" w:sz="0" w:space="0" w:color="auto"/>
        <w:left w:val="none" w:sz="0" w:space="0" w:color="auto"/>
        <w:bottom w:val="none" w:sz="0" w:space="0" w:color="auto"/>
        <w:right w:val="none" w:sz="0" w:space="0" w:color="auto"/>
      </w:divBdr>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1050149024">
      <w:bodyDiv w:val="1"/>
      <w:marLeft w:val="0"/>
      <w:marRight w:val="0"/>
      <w:marTop w:val="0"/>
      <w:marBottom w:val="0"/>
      <w:divBdr>
        <w:top w:val="none" w:sz="0" w:space="0" w:color="auto"/>
        <w:left w:val="none" w:sz="0" w:space="0" w:color="auto"/>
        <w:bottom w:val="none" w:sz="0" w:space="0" w:color="auto"/>
        <w:right w:val="none" w:sz="0" w:space="0" w:color="auto"/>
      </w:divBdr>
    </w:div>
    <w:div w:id="1404645414">
      <w:bodyDiv w:val="1"/>
      <w:marLeft w:val="0"/>
      <w:marRight w:val="0"/>
      <w:marTop w:val="0"/>
      <w:marBottom w:val="0"/>
      <w:divBdr>
        <w:top w:val="none" w:sz="0" w:space="0" w:color="auto"/>
        <w:left w:val="none" w:sz="0" w:space="0" w:color="auto"/>
        <w:bottom w:val="none" w:sz="0" w:space="0" w:color="auto"/>
        <w:right w:val="none" w:sz="0" w:space="0" w:color="auto"/>
      </w:divBdr>
    </w:div>
    <w:div w:id="1441530188">
      <w:bodyDiv w:val="1"/>
      <w:marLeft w:val="0"/>
      <w:marRight w:val="0"/>
      <w:marTop w:val="0"/>
      <w:marBottom w:val="0"/>
      <w:divBdr>
        <w:top w:val="none" w:sz="0" w:space="0" w:color="auto"/>
        <w:left w:val="none" w:sz="0" w:space="0" w:color="auto"/>
        <w:bottom w:val="none" w:sz="0" w:space="0" w:color="auto"/>
        <w:right w:val="none" w:sz="0" w:space="0" w:color="auto"/>
      </w:divBdr>
    </w:div>
    <w:div w:id="1473403367">
      <w:bodyDiv w:val="1"/>
      <w:marLeft w:val="0"/>
      <w:marRight w:val="0"/>
      <w:marTop w:val="0"/>
      <w:marBottom w:val="0"/>
      <w:divBdr>
        <w:top w:val="none" w:sz="0" w:space="0" w:color="auto"/>
        <w:left w:val="none" w:sz="0" w:space="0" w:color="auto"/>
        <w:bottom w:val="none" w:sz="0" w:space="0" w:color="auto"/>
        <w:right w:val="none" w:sz="0" w:space="0" w:color="auto"/>
      </w:divBdr>
    </w:div>
    <w:div w:id="1591501352">
      <w:bodyDiv w:val="1"/>
      <w:marLeft w:val="0"/>
      <w:marRight w:val="0"/>
      <w:marTop w:val="0"/>
      <w:marBottom w:val="0"/>
      <w:divBdr>
        <w:top w:val="none" w:sz="0" w:space="0" w:color="auto"/>
        <w:left w:val="none" w:sz="0" w:space="0" w:color="auto"/>
        <w:bottom w:val="none" w:sz="0" w:space="0" w:color="auto"/>
        <w:right w:val="none" w:sz="0" w:space="0" w:color="auto"/>
      </w:divBdr>
    </w:div>
    <w:div w:id="1628245040">
      <w:bodyDiv w:val="1"/>
      <w:marLeft w:val="0"/>
      <w:marRight w:val="0"/>
      <w:marTop w:val="0"/>
      <w:marBottom w:val="0"/>
      <w:divBdr>
        <w:top w:val="none" w:sz="0" w:space="0" w:color="auto"/>
        <w:left w:val="none" w:sz="0" w:space="0" w:color="auto"/>
        <w:bottom w:val="none" w:sz="0" w:space="0" w:color="auto"/>
        <w:right w:val="none" w:sz="0" w:space="0" w:color="auto"/>
      </w:divBdr>
    </w:div>
    <w:div w:id="1634141613">
      <w:bodyDiv w:val="1"/>
      <w:marLeft w:val="0"/>
      <w:marRight w:val="0"/>
      <w:marTop w:val="0"/>
      <w:marBottom w:val="0"/>
      <w:divBdr>
        <w:top w:val="none" w:sz="0" w:space="0" w:color="auto"/>
        <w:left w:val="none" w:sz="0" w:space="0" w:color="auto"/>
        <w:bottom w:val="none" w:sz="0" w:space="0" w:color="auto"/>
        <w:right w:val="none" w:sz="0" w:space="0" w:color="auto"/>
      </w:divBdr>
    </w:div>
    <w:div w:id="1764952941">
      <w:bodyDiv w:val="1"/>
      <w:marLeft w:val="0"/>
      <w:marRight w:val="0"/>
      <w:marTop w:val="0"/>
      <w:marBottom w:val="0"/>
      <w:divBdr>
        <w:top w:val="none" w:sz="0" w:space="0" w:color="auto"/>
        <w:left w:val="none" w:sz="0" w:space="0" w:color="auto"/>
        <w:bottom w:val="none" w:sz="0" w:space="0" w:color="auto"/>
        <w:right w:val="none" w:sz="0" w:space="0" w:color="auto"/>
      </w:divBdr>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 w:id="203391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oodallergycanada.ca/about-allergies/anaphylax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ontario.ca/laws/statute/05s07"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12EE5CB604476ABDD8188889564AA0"/>
        <w:category>
          <w:name w:val="General"/>
          <w:gallery w:val="placeholder"/>
        </w:category>
        <w:types>
          <w:type w:val="bbPlcHdr"/>
        </w:types>
        <w:behaviors>
          <w:behavior w:val="content"/>
        </w:behaviors>
        <w:guid w:val="{9E6C7AA8-AA30-45AD-ABFD-21D80B57B897}"/>
      </w:docPartPr>
      <w:docPartBody>
        <w:p w:rsidR="00062FDE" w:rsidRDefault="00CC44A0" w:rsidP="00CC44A0">
          <w:pPr>
            <w:pStyle w:val="BF12EE5CB604476ABDD8188889564AA09"/>
          </w:pPr>
          <w:r w:rsidRPr="009A2DA3">
            <w:rPr>
              <w:rStyle w:val="PlaceholderText"/>
            </w:rPr>
            <w:t>Click here to enter text.</w:t>
          </w:r>
        </w:p>
      </w:docPartBody>
    </w:docPart>
    <w:docPart>
      <w:docPartPr>
        <w:name w:val="9DDC2E11D6004E5B910BCA884CC3ED19"/>
        <w:category>
          <w:name w:val="General"/>
          <w:gallery w:val="placeholder"/>
        </w:category>
        <w:types>
          <w:type w:val="bbPlcHdr"/>
        </w:types>
        <w:behaviors>
          <w:behavior w:val="content"/>
        </w:behaviors>
        <w:guid w:val="{33AE4051-1D14-42F7-9A8E-FA6021D03CFB}"/>
      </w:docPartPr>
      <w:docPartBody>
        <w:p w:rsidR="004E4421" w:rsidRDefault="000F5BD9" w:rsidP="000F5BD9">
          <w:pPr>
            <w:pStyle w:val="9DDC2E11D6004E5B910BCA884CC3ED19"/>
          </w:pPr>
          <w:r w:rsidRPr="007F2EAC">
            <w:rPr>
              <w:rStyle w:val="PlaceholderText"/>
            </w:rPr>
            <w:t>Click here to enter text.</w:t>
          </w:r>
        </w:p>
      </w:docPartBody>
    </w:docPart>
    <w:docPart>
      <w:docPartPr>
        <w:name w:val="E2F5C573B1AB4F48834B659847FE6915"/>
        <w:category>
          <w:name w:val="General"/>
          <w:gallery w:val="placeholder"/>
        </w:category>
        <w:types>
          <w:type w:val="bbPlcHdr"/>
        </w:types>
        <w:behaviors>
          <w:behavior w:val="content"/>
        </w:behaviors>
        <w:guid w:val="{E47E8006-96D1-42B3-BC5A-C91EF4039246}"/>
      </w:docPartPr>
      <w:docPartBody>
        <w:p w:rsidR="004E4421" w:rsidRDefault="000F5BD9" w:rsidP="000F5BD9">
          <w:pPr>
            <w:pStyle w:val="E2F5C573B1AB4F48834B659847FE6915"/>
          </w:pPr>
          <w:r w:rsidRPr="007F2EAC">
            <w:rPr>
              <w:rStyle w:val="PlaceholderText"/>
            </w:rPr>
            <w:t>Click here to enter text.</w:t>
          </w:r>
        </w:p>
      </w:docPartBody>
    </w:docPart>
    <w:docPart>
      <w:docPartPr>
        <w:name w:val="202369A964574BD5A807927D14A3014C"/>
        <w:category>
          <w:name w:val="General"/>
          <w:gallery w:val="placeholder"/>
        </w:category>
        <w:types>
          <w:type w:val="bbPlcHdr"/>
        </w:types>
        <w:behaviors>
          <w:behavior w:val="content"/>
        </w:behaviors>
        <w:guid w:val="{6FFD4A9C-5D53-4B8F-BDB0-E9C34BF7D487}"/>
      </w:docPartPr>
      <w:docPartBody>
        <w:p w:rsidR="00D75E73" w:rsidRDefault="00CC44A0" w:rsidP="00CC44A0">
          <w:pPr>
            <w:pStyle w:val="202369A964574BD5A807927D14A3014C8"/>
          </w:pPr>
          <w:r w:rsidRPr="009A2DA3">
            <w:rPr>
              <w:rStyle w:val="PlaceholderText"/>
            </w:rPr>
            <w:t>Click here to enter text.</w:t>
          </w:r>
        </w:p>
      </w:docPartBody>
    </w:docPart>
    <w:docPart>
      <w:docPartPr>
        <w:name w:val="3DC921651B2C420CA1E41AE3A8F04372"/>
        <w:category>
          <w:name w:val="General"/>
          <w:gallery w:val="placeholder"/>
        </w:category>
        <w:types>
          <w:type w:val="bbPlcHdr"/>
        </w:types>
        <w:behaviors>
          <w:behavior w:val="content"/>
        </w:behaviors>
        <w:guid w:val="{BFD0A553-7473-43F3-9C4F-C00BF3A489AC}"/>
      </w:docPartPr>
      <w:docPartBody>
        <w:p w:rsidR="00D75E73" w:rsidRDefault="00CC44A0" w:rsidP="00CC44A0">
          <w:pPr>
            <w:pStyle w:val="3DC921651B2C420CA1E41AE3A8F043728"/>
          </w:pPr>
          <w:r w:rsidRPr="009A2DA3">
            <w:rPr>
              <w:rStyle w:val="PlaceholderText"/>
            </w:rPr>
            <w:t>Click here to enter text.</w:t>
          </w:r>
        </w:p>
      </w:docPartBody>
    </w:docPart>
    <w:docPart>
      <w:docPartPr>
        <w:name w:val="7A0039FE74AC46EEA26F79FF39216CCD"/>
        <w:category>
          <w:name w:val="General"/>
          <w:gallery w:val="placeholder"/>
        </w:category>
        <w:types>
          <w:type w:val="bbPlcHdr"/>
        </w:types>
        <w:behaviors>
          <w:behavior w:val="content"/>
        </w:behaviors>
        <w:guid w:val="{408B1223-7B44-42B7-A4D4-628A6A29872E}"/>
      </w:docPartPr>
      <w:docPartBody>
        <w:p w:rsidR="00D75E73" w:rsidRDefault="00CC44A0" w:rsidP="00CC44A0">
          <w:pPr>
            <w:pStyle w:val="7A0039FE74AC46EEA26F79FF39216CCD7"/>
          </w:pPr>
          <w:r w:rsidRPr="00F627F9">
            <w:rPr>
              <w:rStyle w:val="PlaceholderText"/>
            </w:rPr>
            <w:t>[insert additional policies related to individualized plans and emergency procedures]</w:t>
          </w:r>
        </w:p>
      </w:docPartBody>
    </w:docPart>
    <w:docPart>
      <w:docPartPr>
        <w:name w:val="B2661A488E534C0DAC8C7AA608B1C8CC"/>
        <w:category>
          <w:name w:val="General"/>
          <w:gallery w:val="placeholder"/>
        </w:category>
        <w:types>
          <w:type w:val="bbPlcHdr"/>
        </w:types>
        <w:behaviors>
          <w:behavior w:val="content"/>
        </w:behaviors>
        <w:guid w:val="{A179B94A-2408-4060-8B92-82EE1BC49BEC}"/>
      </w:docPartPr>
      <w:docPartBody>
        <w:p w:rsidR="00D75E73" w:rsidRDefault="00CC44A0" w:rsidP="00CC44A0">
          <w:pPr>
            <w:pStyle w:val="B2661A488E534C0DAC8C7AA608B1C8CC5"/>
          </w:pPr>
          <w:r w:rsidRPr="00F627F9">
            <w:rPr>
              <w:color w:val="7F7F7F" w:themeColor="text1" w:themeTint="80"/>
            </w:rPr>
            <w:t>[insert additional strategies to reduce risk]</w:t>
          </w:r>
        </w:p>
      </w:docPartBody>
    </w:docPart>
    <w:docPart>
      <w:docPartPr>
        <w:name w:val="CD74F36176F742CEABD11656AE0460A9"/>
        <w:category>
          <w:name w:val="General"/>
          <w:gallery w:val="placeholder"/>
        </w:category>
        <w:types>
          <w:type w:val="bbPlcHdr"/>
        </w:types>
        <w:behaviors>
          <w:behavior w:val="content"/>
        </w:behaviors>
        <w:guid w:val="{586107ED-F1D4-4D9C-8B36-F5B583BA7A36}"/>
      </w:docPartPr>
      <w:docPartBody>
        <w:p w:rsidR="00D75E73" w:rsidRDefault="00CC44A0" w:rsidP="00CC44A0">
          <w:pPr>
            <w:pStyle w:val="CD74F36176F742CEABD11656AE0460A95"/>
          </w:pPr>
          <w:r w:rsidRPr="00F627F9">
            <w:rPr>
              <w:color w:val="7F7F7F" w:themeColor="text1" w:themeTint="80"/>
            </w:rPr>
            <w:t>[insert additional communication plans]</w:t>
          </w:r>
        </w:p>
      </w:docPartBody>
    </w:docPart>
    <w:docPart>
      <w:docPartPr>
        <w:name w:val="F66FB5BE1AF7425A80D7C3A9C2D24B93"/>
        <w:category>
          <w:name w:val="General"/>
          <w:gallery w:val="placeholder"/>
        </w:category>
        <w:types>
          <w:type w:val="bbPlcHdr"/>
        </w:types>
        <w:behaviors>
          <w:behavior w:val="content"/>
        </w:behaviors>
        <w:guid w:val="{6BFFE529-B46C-42BF-9203-7D29D5395095}"/>
      </w:docPartPr>
      <w:docPartBody>
        <w:p w:rsidR="00D75E73" w:rsidRDefault="00CC44A0" w:rsidP="00CC44A0">
          <w:pPr>
            <w:pStyle w:val="F66FB5BE1AF7425A80D7C3A9C2D24B935"/>
          </w:pPr>
          <w:r w:rsidRPr="007F2EAC">
            <w:rPr>
              <w:rStyle w:val="PlaceholderText"/>
            </w:rPr>
            <w:t>Click here to enter text.</w:t>
          </w:r>
        </w:p>
      </w:docPartBody>
    </w:docPart>
    <w:docPart>
      <w:docPartPr>
        <w:name w:val="F852508793E14A61B7EBD7EA8307657F"/>
        <w:category>
          <w:name w:val="General"/>
          <w:gallery w:val="placeholder"/>
        </w:category>
        <w:types>
          <w:type w:val="bbPlcHdr"/>
        </w:types>
        <w:behaviors>
          <w:behavior w:val="content"/>
        </w:behaviors>
        <w:guid w:val="{9D5BFCB9-A1D8-4416-89E9-61B376411BFE}"/>
      </w:docPartPr>
      <w:docPartBody>
        <w:p w:rsidR="00D75E73" w:rsidRDefault="00CC44A0" w:rsidP="00CC44A0">
          <w:pPr>
            <w:pStyle w:val="F852508793E14A61B7EBD7EA8307657F4"/>
          </w:pPr>
          <w:r w:rsidRPr="007F2EAC">
            <w:rPr>
              <w:rStyle w:val="PlaceholderText"/>
            </w:rPr>
            <w:t>Click here to enter text.</w:t>
          </w:r>
        </w:p>
      </w:docPartBody>
    </w:docPart>
    <w:docPart>
      <w:docPartPr>
        <w:name w:val="B1F724269DCD4211BFFCACDE20880B1E"/>
        <w:category>
          <w:name w:val="General"/>
          <w:gallery w:val="placeholder"/>
        </w:category>
        <w:types>
          <w:type w:val="bbPlcHdr"/>
        </w:types>
        <w:behaviors>
          <w:behavior w:val="content"/>
        </w:behaviors>
        <w:guid w:val="{08A5DAB3-85C7-479C-BC66-FB5491525F17}"/>
      </w:docPartPr>
      <w:docPartBody>
        <w:p w:rsidR="00D75E73" w:rsidRDefault="00CC44A0" w:rsidP="00CC44A0">
          <w:pPr>
            <w:pStyle w:val="B1F724269DCD4211BFFCACDE20880B1E3"/>
          </w:pPr>
          <w:r w:rsidRPr="001D786A">
            <w:rPr>
              <w:color w:val="808080" w:themeColor="background1" w:themeShade="80"/>
              <w:sz w:val="24"/>
            </w:rPr>
            <w:t>[insert additional training requirements]</w:t>
          </w:r>
        </w:p>
      </w:docPartBody>
    </w:docPart>
    <w:docPart>
      <w:docPartPr>
        <w:name w:val="A144DA23B09B47D7ACAF0F9F29980CDF"/>
        <w:category>
          <w:name w:val="General"/>
          <w:gallery w:val="placeholder"/>
        </w:category>
        <w:types>
          <w:type w:val="bbPlcHdr"/>
        </w:types>
        <w:behaviors>
          <w:behavior w:val="content"/>
        </w:behaviors>
        <w:guid w:val="{C3AA0D05-F2BB-43BA-A541-446B08642B66}"/>
      </w:docPartPr>
      <w:docPartBody>
        <w:p w:rsidR="00D75E73" w:rsidRDefault="00CC44A0" w:rsidP="00CC44A0">
          <w:pPr>
            <w:pStyle w:val="A144DA23B09B47D7ACAF0F9F29980CDF1"/>
          </w:pPr>
          <w:r w:rsidRPr="001D786A">
            <w:rPr>
              <w:color w:val="7F7F7F" w:themeColor="text1" w:themeTint="80"/>
            </w:rPr>
            <w:t>[insert method of communication]</w:t>
          </w:r>
        </w:p>
      </w:docPartBody>
    </w:docPart>
    <w:docPart>
      <w:docPartPr>
        <w:name w:val="C15AC6669BF04A47B51CA6222230D098"/>
        <w:category>
          <w:name w:val="General"/>
          <w:gallery w:val="placeholder"/>
        </w:category>
        <w:types>
          <w:type w:val="bbPlcHdr"/>
        </w:types>
        <w:behaviors>
          <w:behavior w:val="content"/>
        </w:behaviors>
        <w:guid w:val="{637EB0D0-0C00-43D6-82AA-A2C1F66ECF3C}"/>
      </w:docPartPr>
      <w:docPartBody>
        <w:p w:rsidR="00D75E73" w:rsidRDefault="00CC44A0" w:rsidP="00CC44A0">
          <w:pPr>
            <w:pStyle w:val="C15AC6669BF04A47B51CA6222230D0981"/>
          </w:pPr>
          <w:r w:rsidRPr="00A9634B">
            <w:rPr>
              <w:rStyle w:val="normalchar"/>
              <w:color w:val="808080" w:themeColor="background1" w:themeShade="80"/>
            </w:rPr>
            <w:t>[insert additional drug and medication requirements]</w:t>
          </w:r>
        </w:p>
      </w:docPartBody>
    </w:docPart>
    <w:docPart>
      <w:docPartPr>
        <w:name w:val="5D5F5997B92040D289A64A56B7DD7923"/>
        <w:category>
          <w:name w:val="General"/>
          <w:gallery w:val="placeholder"/>
        </w:category>
        <w:types>
          <w:type w:val="bbPlcHdr"/>
        </w:types>
        <w:behaviors>
          <w:behavior w:val="content"/>
        </w:behaviors>
        <w:guid w:val="{F5B70205-52D8-4A47-A959-ADEB98C58AED}"/>
      </w:docPartPr>
      <w:docPartBody>
        <w:p w:rsidR="00D75E73" w:rsidRDefault="00CC44A0" w:rsidP="00CC44A0">
          <w:pPr>
            <w:pStyle w:val="5D5F5997B92040D289A64A56B7DD7923"/>
          </w:pPr>
          <w:r w:rsidRPr="00A9634B">
            <w:rPr>
              <w:szCs w:val="22"/>
              <w:lang w:eastAsia="en-CA"/>
            </w:rPr>
            <w:t xml:space="preserve">[insert additional definitions here]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C0"/>
    <w:rsid w:val="00062FDE"/>
    <w:rsid w:val="000C501B"/>
    <w:rsid w:val="000F5BD9"/>
    <w:rsid w:val="00125120"/>
    <w:rsid w:val="001740C0"/>
    <w:rsid w:val="001A47F6"/>
    <w:rsid w:val="001E4B14"/>
    <w:rsid w:val="004D50EE"/>
    <w:rsid w:val="004E4421"/>
    <w:rsid w:val="007A5022"/>
    <w:rsid w:val="00AF61D4"/>
    <w:rsid w:val="00B623DF"/>
    <w:rsid w:val="00C27912"/>
    <w:rsid w:val="00CC44A0"/>
    <w:rsid w:val="00CD4B54"/>
    <w:rsid w:val="00CF311B"/>
    <w:rsid w:val="00D0009E"/>
    <w:rsid w:val="00D75E73"/>
    <w:rsid w:val="00E65CC0"/>
    <w:rsid w:val="00E81245"/>
    <w:rsid w:val="00FF613F"/>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C44A0"/>
    <w:rPr>
      <w:color w:val="808080"/>
    </w:rPr>
  </w:style>
  <w:style w:type="paragraph" w:customStyle="1" w:styleId="BF12EE5CB604476ABDD8188889564AA0">
    <w:name w:val="BF12EE5CB604476ABDD8188889564AA0"/>
    <w:rsid w:val="00FF613F"/>
  </w:style>
  <w:style w:type="paragraph" w:customStyle="1" w:styleId="08DEDD1FCBEF43DC9158699DBCCF81FC">
    <w:name w:val="08DEDD1FCBEF43DC9158699DBCCF81FC"/>
    <w:rsid w:val="001740C0"/>
  </w:style>
  <w:style w:type="paragraph" w:customStyle="1" w:styleId="30310E4654B146C887D5C4974626C974">
    <w:name w:val="30310E4654B146C887D5C4974626C974"/>
    <w:rsid w:val="00CD4B54"/>
  </w:style>
  <w:style w:type="paragraph" w:customStyle="1" w:styleId="E376B6EDBC8842AF8957B991871EF2C6">
    <w:name w:val="E376B6EDBC8842AF8957B991871EF2C6"/>
    <w:rsid w:val="00E81245"/>
  </w:style>
  <w:style w:type="paragraph" w:customStyle="1" w:styleId="EB1C414F101F42389874880DC03D2665">
    <w:name w:val="EB1C414F101F42389874880DC03D2665"/>
    <w:rsid w:val="00125120"/>
  </w:style>
  <w:style w:type="paragraph" w:customStyle="1" w:styleId="C4148284F1ED4830B0F60F9A1A5EF904">
    <w:name w:val="C4148284F1ED4830B0F60F9A1A5EF904"/>
    <w:rsid w:val="00125120"/>
  </w:style>
  <w:style w:type="paragraph" w:customStyle="1" w:styleId="EE46C5DF4F7A446BB293C6345BE30D1E">
    <w:name w:val="EE46C5DF4F7A446BB293C6345BE30D1E"/>
    <w:rsid w:val="00125120"/>
  </w:style>
  <w:style w:type="paragraph" w:customStyle="1" w:styleId="B958CA9214CA464EBAA0DE9D511F861D">
    <w:name w:val="B958CA9214CA464EBAA0DE9D511F861D"/>
    <w:rsid w:val="004D50EE"/>
  </w:style>
  <w:style w:type="paragraph" w:customStyle="1" w:styleId="45F4F42971FC4EB980E46F3528C78C8A">
    <w:name w:val="45F4F42971FC4EB980E46F3528C78C8A"/>
    <w:rsid w:val="00B623DF"/>
  </w:style>
  <w:style w:type="paragraph" w:customStyle="1" w:styleId="AF84F6089E714F16BAFBE6C97D7EFDAF">
    <w:name w:val="AF84F6089E714F16BAFBE6C97D7EFDAF"/>
    <w:rsid w:val="00D0009E"/>
  </w:style>
  <w:style w:type="paragraph" w:customStyle="1" w:styleId="9DDC2E11D6004E5B910BCA884CC3ED19">
    <w:name w:val="9DDC2E11D6004E5B910BCA884CC3ED19"/>
    <w:rsid w:val="000F5BD9"/>
  </w:style>
  <w:style w:type="paragraph" w:customStyle="1" w:styleId="E2F5C573B1AB4F48834B659847FE6915">
    <w:name w:val="E2F5C573B1AB4F48834B659847FE6915"/>
    <w:rsid w:val="000F5BD9"/>
  </w:style>
  <w:style w:type="paragraph" w:customStyle="1" w:styleId="202369A964574BD5A807927D14A3014C">
    <w:name w:val="202369A964574BD5A807927D14A3014C"/>
    <w:rsid w:val="00CC44A0"/>
    <w:pPr>
      <w:snapToGrid w:val="0"/>
      <w:spacing w:before="60" w:after="60"/>
    </w:pPr>
    <w:rPr>
      <w:rFonts w:ascii="Arial" w:eastAsia="Times New Roman" w:hAnsi="Arial" w:cs="Arial"/>
      <w:szCs w:val="24"/>
      <w:lang w:eastAsia="en-US"/>
    </w:rPr>
  </w:style>
  <w:style w:type="paragraph" w:customStyle="1" w:styleId="3DC921651B2C420CA1E41AE3A8F04372">
    <w:name w:val="3DC921651B2C420CA1E41AE3A8F04372"/>
    <w:rsid w:val="00CC44A0"/>
    <w:pPr>
      <w:snapToGrid w:val="0"/>
      <w:spacing w:before="60" w:after="60"/>
    </w:pPr>
    <w:rPr>
      <w:rFonts w:ascii="Arial" w:eastAsia="Times New Roman" w:hAnsi="Arial" w:cs="Arial"/>
      <w:szCs w:val="24"/>
      <w:lang w:eastAsia="en-US"/>
    </w:rPr>
  </w:style>
  <w:style w:type="paragraph" w:customStyle="1" w:styleId="BF12EE5CB604476ABDD8188889564AA01">
    <w:name w:val="BF12EE5CB604476ABDD8188889564AA01"/>
    <w:rsid w:val="00CC44A0"/>
    <w:pPr>
      <w:snapToGrid w:val="0"/>
      <w:spacing w:before="60" w:after="60"/>
    </w:pPr>
    <w:rPr>
      <w:rFonts w:ascii="Arial" w:eastAsia="Times New Roman" w:hAnsi="Arial" w:cs="Arial"/>
      <w:szCs w:val="24"/>
      <w:lang w:eastAsia="en-US"/>
    </w:rPr>
  </w:style>
  <w:style w:type="paragraph" w:customStyle="1" w:styleId="30310E4654B146C887D5C4974626C9741">
    <w:name w:val="30310E4654B146C887D5C4974626C9741"/>
    <w:rsid w:val="00CC44A0"/>
    <w:pPr>
      <w:snapToGrid w:val="0"/>
      <w:spacing w:before="60" w:after="60"/>
    </w:pPr>
    <w:rPr>
      <w:rFonts w:ascii="Arial" w:eastAsia="Times New Roman" w:hAnsi="Arial" w:cs="Arial"/>
      <w:szCs w:val="24"/>
      <w:lang w:eastAsia="en-US"/>
    </w:rPr>
  </w:style>
  <w:style w:type="paragraph" w:customStyle="1" w:styleId="E376B6EDBC8842AF8957B991871EF2C61">
    <w:name w:val="E376B6EDBC8842AF8957B991871EF2C61"/>
    <w:rsid w:val="00CC44A0"/>
    <w:pPr>
      <w:snapToGrid w:val="0"/>
      <w:spacing w:before="60" w:after="60"/>
    </w:pPr>
    <w:rPr>
      <w:rFonts w:ascii="Arial" w:eastAsia="Times New Roman" w:hAnsi="Arial" w:cs="Arial"/>
      <w:szCs w:val="24"/>
      <w:lang w:eastAsia="en-US"/>
    </w:rPr>
  </w:style>
  <w:style w:type="paragraph" w:customStyle="1" w:styleId="202369A964574BD5A807927D14A3014C1">
    <w:name w:val="202369A964574BD5A807927D14A3014C1"/>
    <w:rsid w:val="00CC44A0"/>
    <w:pPr>
      <w:snapToGrid w:val="0"/>
      <w:spacing w:before="60" w:after="60"/>
    </w:pPr>
    <w:rPr>
      <w:rFonts w:ascii="Arial" w:eastAsia="Times New Roman" w:hAnsi="Arial" w:cs="Arial"/>
      <w:szCs w:val="24"/>
      <w:lang w:eastAsia="en-US"/>
    </w:rPr>
  </w:style>
  <w:style w:type="paragraph" w:customStyle="1" w:styleId="3DC921651B2C420CA1E41AE3A8F043721">
    <w:name w:val="3DC921651B2C420CA1E41AE3A8F043721"/>
    <w:rsid w:val="00CC44A0"/>
    <w:pPr>
      <w:snapToGrid w:val="0"/>
      <w:spacing w:before="60" w:after="60"/>
    </w:pPr>
    <w:rPr>
      <w:rFonts w:ascii="Arial" w:eastAsia="Times New Roman" w:hAnsi="Arial" w:cs="Arial"/>
      <w:szCs w:val="24"/>
      <w:lang w:eastAsia="en-US"/>
    </w:rPr>
  </w:style>
  <w:style w:type="paragraph" w:customStyle="1" w:styleId="BF12EE5CB604476ABDD8188889564AA02">
    <w:name w:val="BF12EE5CB604476ABDD8188889564AA02"/>
    <w:rsid w:val="00CC44A0"/>
    <w:pPr>
      <w:snapToGrid w:val="0"/>
      <w:spacing w:before="60" w:after="60"/>
    </w:pPr>
    <w:rPr>
      <w:rFonts w:ascii="Arial" w:eastAsia="Times New Roman" w:hAnsi="Arial" w:cs="Arial"/>
      <w:szCs w:val="24"/>
      <w:lang w:eastAsia="en-US"/>
    </w:rPr>
  </w:style>
  <w:style w:type="paragraph" w:customStyle="1" w:styleId="7A0039FE74AC46EEA26F79FF39216CCD">
    <w:name w:val="7A0039FE74AC46EEA26F79FF39216CCD"/>
    <w:rsid w:val="00CC44A0"/>
    <w:pPr>
      <w:numPr>
        <w:numId w:val="1"/>
      </w:numPr>
      <w:snapToGrid w:val="0"/>
      <w:spacing w:before="120" w:after="120"/>
      <w:ind w:left="360" w:hanging="360"/>
    </w:pPr>
    <w:rPr>
      <w:rFonts w:ascii="Arial" w:eastAsia="Times New Roman" w:hAnsi="Arial" w:cs="Arial"/>
      <w:szCs w:val="24"/>
      <w:lang w:eastAsia="en-US"/>
    </w:rPr>
  </w:style>
  <w:style w:type="paragraph" w:customStyle="1" w:styleId="30310E4654B146C887D5C4974626C9742">
    <w:name w:val="30310E4654B146C887D5C4974626C9742"/>
    <w:rsid w:val="00CC44A0"/>
    <w:pPr>
      <w:snapToGrid w:val="0"/>
      <w:spacing w:before="60" w:after="60"/>
    </w:pPr>
    <w:rPr>
      <w:rFonts w:ascii="Arial" w:eastAsia="Times New Roman" w:hAnsi="Arial" w:cs="Arial"/>
      <w:szCs w:val="24"/>
      <w:lang w:eastAsia="en-US"/>
    </w:rPr>
  </w:style>
  <w:style w:type="paragraph" w:customStyle="1" w:styleId="E376B6EDBC8842AF8957B991871EF2C62">
    <w:name w:val="E376B6EDBC8842AF8957B991871EF2C62"/>
    <w:rsid w:val="00CC44A0"/>
    <w:pPr>
      <w:snapToGrid w:val="0"/>
      <w:spacing w:before="60" w:after="60"/>
    </w:pPr>
    <w:rPr>
      <w:rFonts w:ascii="Arial" w:eastAsia="Times New Roman" w:hAnsi="Arial" w:cs="Arial"/>
      <w:szCs w:val="24"/>
      <w:lang w:eastAsia="en-US"/>
    </w:rPr>
  </w:style>
  <w:style w:type="paragraph" w:customStyle="1" w:styleId="202369A964574BD5A807927D14A3014C2">
    <w:name w:val="202369A964574BD5A807927D14A3014C2"/>
    <w:rsid w:val="00CC44A0"/>
    <w:pPr>
      <w:snapToGrid w:val="0"/>
      <w:spacing w:before="60" w:after="60"/>
    </w:pPr>
    <w:rPr>
      <w:rFonts w:ascii="Arial" w:eastAsia="Times New Roman" w:hAnsi="Arial" w:cs="Arial"/>
      <w:szCs w:val="24"/>
      <w:lang w:eastAsia="en-US"/>
    </w:rPr>
  </w:style>
  <w:style w:type="paragraph" w:customStyle="1" w:styleId="3DC921651B2C420CA1E41AE3A8F043722">
    <w:name w:val="3DC921651B2C420CA1E41AE3A8F043722"/>
    <w:rsid w:val="00CC44A0"/>
    <w:pPr>
      <w:snapToGrid w:val="0"/>
      <w:spacing w:before="60" w:after="60"/>
    </w:pPr>
    <w:rPr>
      <w:rFonts w:ascii="Arial" w:eastAsia="Times New Roman" w:hAnsi="Arial" w:cs="Arial"/>
      <w:szCs w:val="24"/>
      <w:lang w:eastAsia="en-US"/>
    </w:rPr>
  </w:style>
  <w:style w:type="paragraph" w:customStyle="1" w:styleId="BF12EE5CB604476ABDD8188889564AA03">
    <w:name w:val="BF12EE5CB604476ABDD8188889564AA03"/>
    <w:rsid w:val="00CC44A0"/>
    <w:pPr>
      <w:snapToGrid w:val="0"/>
      <w:spacing w:before="60" w:after="60"/>
    </w:pPr>
    <w:rPr>
      <w:rFonts w:ascii="Arial" w:eastAsia="Times New Roman" w:hAnsi="Arial" w:cs="Arial"/>
      <w:szCs w:val="24"/>
      <w:lang w:eastAsia="en-US"/>
    </w:rPr>
  </w:style>
  <w:style w:type="paragraph" w:customStyle="1" w:styleId="7A0039FE74AC46EEA26F79FF39216CCD1">
    <w:name w:val="7A0039FE74AC46EEA26F79FF39216CCD1"/>
    <w:rsid w:val="00CC44A0"/>
    <w:pPr>
      <w:numPr>
        <w:numId w:val="1"/>
      </w:numPr>
      <w:snapToGrid w:val="0"/>
      <w:spacing w:before="120" w:after="120"/>
      <w:ind w:left="360" w:hanging="360"/>
    </w:pPr>
    <w:rPr>
      <w:rFonts w:ascii="Arial" w:eastAsia="Times New Roman" w:hAnsi="Arial" w:cs="Arial"/>
      <w:szCs w:val="24"/>
      <w:lang w:eastAsia="en-US"/>
    </w:rPr>
  </w:style>
  <w:style w:type="paragraph" w:customStyle="1" w:styleId="30310E4654B146C887D5C4974626C9743">
    <w:name w:val="30310E4654B146C887D5C4974626C9743"/>
    <w:rsid w:val="00CC44A0"/>
    <w:pPr>
      <w:snapToGrid w:val="0"/>
      <w:spacing w:before="60" w:after="60"/>
    </w:pPr>
    <w:rPr>
      <w:rFonts w:ascii="Arial" w:eastAsia="Times New Roman" w:hAnsi="Arial" w:cs="Arial"/>
      <w:szCs w:val="24"/>
      <w:lang w:eastAsia="en-US"/>
    </w:rPr>
  </w:style>
  <w:style w:type="paragraph" w:customStyle="1" w:styleId="E376B6EDBC8842AF8957B991871EF2C63">
    <w:name w:val="E376B6EDBC8842AF8957B991871EF2C63"/>
    <w:rsid w:val="00CC44A0"/>
    <w:pPr>
      <w:snapToGrid w:val="0"/>
      <w:spacing w:before="60" w:after="60"/>
    </w:pPr>
    <w:rPr>
      <w:rFonts w:ascii="Arial" w:eastAsia="Times New Roman" w:hAnsi="Arial" w:cs="Arial"/>
      <w:szCs w:val="24"/>
      <w:lang w:eastAsia="en-US"/>
    </w:rPr>
  </w:style>
  <w:style w:type="paragraph" w:customStyle="1" w:styleId="202369A964574BD5A807927D14A3014C3">
    <w:name w:val="202369A964574BD5A807927D14A3014C3"/>
    <w:rsid w:val="00CC44A0"/>
    <w:pPr>
      <w:snapToGrid w:val="0"/>
      <w:spacing w:before="60" w:after="60"/>
    </w:pPr>
    <w:rPr>
      <w:rFonts w:ascii="Arial" w:eastAsia="Times New Roman" w:hAnsi="Arial" w:cs="Arial"/>
      <w:szCs w:val="24"/>
      <w:lang w:eastAsia="en-US"/>
    </w:rPr>
  </w:style>
  <w:style w:type="paragraph" w:customStyle="1" w:styleId="3DC921651B2C420CA1E41AE3A8F043723">
    <w:name w:val="3DC921651B2C420CA1E41AE3A8F043723"/>
    <w:rsid w:val="00CC44A0"/>
    <w:pPr>
      <w:snapToGrid w:val="0"/>
      <w:spacing w:before="60" w:after="60"/>
    </w:pPr>
    <w:rPr>
      <w:rFonts w:ascii="Arial" w:eastAsia="Times New Roman" w:hAnsi="Arial" w:cs="Arial"/>
      <w:szCs w:val="24"/>
      <w:lang w:eastAsia="en-US"/>
    </w:rPr>
  </w:style>
  <w:style w:type="paragraph" w:customStyle="1" w:styleId="BF12EE5CB604476ABDD8188889564AA04">
    <w:name w:val="BF12EE5CB604476ABDD8188889564AA04"/>
    <w:rsid w:val="00CC44A0"/>
    <w:pPr>
      <w:snapToGrid w:val="0"/>
      <w:spacing w:before="60" w:after="60"/>
    </w:pPr>
    <w:rPr>
      <w:rFonts w:ascii="Arial" w:eastAsia="Times New Roman" w:hAnsi="Arial" w:cs="Arial"/>
      <w:szCs w:val="24"/>
      <w:lang w:eastAsia="en-US"/>
    </w:rPr>
  </w:style>
  <w:style w:type="paragraph" w:customStyle="1" w:styleId="7A0039FE74AC46EEA26F79FF39216CCD2">
    <w:name w:val="7A0039FE74AC46EEA26F79FF39216CCD2"/>
    <w:rsid w:val="00CC44A0"/>
    <w:pPr>
      <w:numPr>
        <w:numId w:val="1"/>
      </w:numPr>
      <w:snapToGrid w:val="0"/>
      <w:spacing w:before="120" w:after="120"/>
      <w:ind w:left="360" w:hanging="360"/>
    </w:pPr>
    <w:rPr>
      <w:rFonts w:ascii="Arial" w:eastAsia="Times New Roman" w:hAnsi="Arial" w:cs="Arial"/>
      <w:szCs w:val="24"/>
      <w:lang w:eastAsia="en-US"/>
    </w:rPr>
  </w:style>
  <w:style w:type="paragraph" w:customStyle="1" w:styleId="B2661A488E534C0DAC8C7AA608B1C8CC">
    <w:name w:val="B2661A488E534C0DAC8C7AA608B1C8CC"/>
    <w:rsid w:val="00CC44A0"/>
    <w:pPr>
      <w:numPr>
        <w:numId w:val="1"/>
      </w:numPr>
      <w:snapToGrid w:val="0"/>
      <w:spacing w:before="120" w:after="120"/>
      <w:ind w:left="360" w:hanging="360"/>
    </w:pPr>
    <w:rPr>
      <w:rFonts w:ascii="Arial" w:eastAsia="Times New Roman" w:hAnsi="Arial" w:cs="Arial"/>
      <w:szCs w:val="24"/>
      <w:lang w:eastAsia="en-US"/>
    </w:rPr>
  </w:style>
  <w:style w:type="paragraph" w:customStyle="1" w:styleId="CD74F36176F742CEABD11656AE0460A9">
    <w:name w:val="CD74F36176F742CEABD11656AE0460A9"/>
    <w:rsid w:val="00CC44A0"/>
    <w:pPr>
      <w:numPr>
        <w:numId w:val="1"/>
      </w:numPr>
      <w:snapToGrid w:val="0"/>
      <w:spacing w:before="120" w:after="120"/>
      <w:ind w:left="360" w:hanging="360"/>
    </w:pPr>
    <w:rPr>
      <w:rFonts w:ascii="Arial" w:eastAsia="Times New Roman" w:hAnsi="Arial" w:cs="Arial"/>
      <w:szCs w:val="24"/>
      <w:lang w:eastAsia="en-US"/>
    </w:rPr>
  </w:style>
  <w:style w:type="paragraph" w:customStyle="1" w:styleId="F66FB5BE1AF7425A80D7C3A9C2D24B93">
    <w:name w:val="F66FB5BE1AF7425A80D7C3A9C2D24B93"/>
    <w:rsid w:val="00CC44A0"/>
    <w:pPr>
      <w:snapToGrid w:val="0"/>
      <w:spacing w:before="60" w:after="60"/>
    </w:pPr>
    <w:rPr>
      <w:rFonts w:ascii="Arial" w:eastAsia="Times New Roman" w:hAnsi="Arial" w:cs="Arial"/>
      <w:szCs w:val="24"/>
      <w:lang w:eastAsia="en-US"/>
    </w:rPr>
  </w:style>
  <w:style w:type="paragraph" w:customStyle="1" w:styleId="30310E4654B146C887D5C4974626C9744">
    <w:name w:val="30310E4654B146C887D5C4974626C9744"/>
    <w:rsid w:val="00CC44A0"/>
    <w:pPr>
      <w:snapToGrid w:val="0"/>
      <w:spacing w:before="60" w:after="60"/>
    </w:pPr>
    <w:rPr>
      <w:rFonts w:ascii="Arial" w:eastAsia="Times New Roman" w:hAnsi="Arial" w:cs="Arial"/>
      <w:szCs w:val="24"/>
      <w:lang w:eastAsia="en-US"/>
    </w:rPr>
  </w:style>
  <w:style w:type="paragraph" w:customStyle="1" w:styleId="E376B6EDBC8842AF8957B991871EF2C64">
    <w:name w:val="E376B6EDBC8842AF8957B991871EF2C64"/>
    <w:rsid w:val="00CC44A0"/>
    <w:pPr>
      <w:snapToGrid w:val="0"/>
      <w:spacing w:before="60" w:after="60"/>
    </w:pPr>
    <w:rPr>
      <w:rFonts w:ascii="Arial" w:eastAsia="Times New Roman" w:hAnsi="Arial" w:cs="Arial"/>
      <w:szCs w:val="24"/>
      <w:lang w:eastAsia="en-US"/>
    </w:rPr>
  </w:style>
  <w:style w:type="paragraph" w:customStyle="1" w:styleId="202369A964574BD5A807927D14A3014C4">
    <w:name w:val="202369A964574BD5A807927D14A3014C4"/>
    <w:rsid w:val="00CC44A0"/>
    <w:pPr>
      <w:snapToGrid w:val="0"/>
      <w:spacing w:before="60" w:after="60"/>
    </w:pPr>
    <w:rPr>
      <w:rFonts w:ascii="Arial" w:eastAsia="Times New Roman" w:hAnsi="Arial" w:cs="Arial"/>
      <w:szCs w:val="24"/>
      <w:lang w:eastAsia="en-US"/>
    </w:rPr>
  </w:style>
  <w:style w:type="paragraph" w:customStyle="1" w:styleId="3DC921651B2C420CA1E41AE3A8F043724">
    <w:name w:val="3DC921651B2C420CA1E41AE3A8F043724"/>
    <w:rsid w:val="00CC44A0"/>
    <w:pPr>
      <w:snapToGrid w:val="0"/>
      <w:spacing w:before="60" w:after="60"/>
    </w:pPr>
    <w:rPr>
      <w:rFonts w:ascii="Arial" w:eastAsia="Times New Roman" w:hAnsi="Arial" w:cs="Arial"/>
      <w:szCs w:val="24"/>
      <w:lang w:eastAsia="en-US"/>
    </w:rPr>
  </w:style>
  <w:style w:type="paragraph" w:customStyle="1" w:styleId="BF12EE5CB604476ABDD8188889564AA05">
    <w:name w:val="BF12EE5CB604476ABDD8188889564AA05"/>
    <w:rsid w:val="00CC44A0"/>
    <w:pPr>
      <w:snapToGrid w:val="0"/>
      <w:spacing w:before="60" w:after="60"/>
    </w:pPr>
    <w:rPr>
      <w:rFonts w:ascii="Arial" w:eastAsia="Times New Roman" w:hAnsi="Arial" w:cs="Arial"/>
      <w:szCs w:val="24"/>
      <w:lang w:eastAsia="en-US"/>
    </w:rPr>
  </w:style>
  <w:style w:type="paragraph" w:customStyle="1" w:styleId="7A0039FE74AC46EEA26F79FF39216CCD3">
    <w:name w:val="7A0039FE74AC46EEA26F79FF39216CCD3"/>
    <w:rsid w:val="00CC44A0"/>
    <w:pPr>
      <w:numPr>
        <w:numId w:val="1"/>
      </w:numPr>
      <w:snapToGrid w:val="0"/>
      <w:spacing w:before="120" w:after="120"/>
      <w:ind w:left="360" w:hanging="360"/>
    </w:pPr>
    <w:rPr>
      <w:rFonts w:ascii="Arial" w:eastAsia="Times New Roman" w:hAnsi="Arial" w:cs="Arial"/>
      <w:szCs w:val="24"/>
      <w:lang w:eastAsia="en-US"/>
    </w:rPr>
  </w:style>
  <w:style w:type="paragraph" w:customStyle="1" w:styleId="B2661A488E534C0DAC8C7AA608B1C8CC1">
    <w:name w:val="B2661A488E534C0DAC8C7AA608B1C8CC1"/>
    <w:rsid w:val="00CC44A0"/>
    <w:pPr>
      <w:numPr>
        <w:numId w:val="1"/>
      </w:numPr>
      <w:snapToGrid w:val="0"/>
      <w:spacing w:before="120" w:after="120"/>
      <w:ind w:left="360" w:hanging="360"/>
    </w:pPr>
    <w:rPr>
      <w:rFonts w:ascii="Arial" w:eastAsia="Times New Roman" w:hAnsi="Arial" w:cs="Arial"/>
      <w:szCs w:val="24"/>
      <w:lang w:eastAsia="en-US"/>
    </w:rPr>
  </w:style>
  <w:style w:type="paragraph" w:customStyle="1" w:styleId="CD74F36176F742CEABD11656AE0460A91">
    <w:name w:val="CD74F36176F742CEABD11656AE0460A91"/>
    <w:rsid w:val="00CC44A0"/>
    <w:pPr>
      <w:numPr>
        <w:numId w:val="1"/>
      </w:numPr>
      <w:snapToGrid w:val="0"/>
      <w:spacing w:before="120" w:after="120"/>
      <w:ind w:left="360" w:hanging="360"/>
    </w:pPr>
    <w:rPr>
      <w:rFonts w:ascii="Arial" w:eastAsia="Times New Roman" w:hAnsi="Arial" w:cs="Arial"/>
      <w:szCs w:val="24"/>
      <w:lang w:eastAsia="en-US"/>
    </w:rPr>
  </w:style>
  <w:style w:type="paragraph" w:customStyle="1" w:styleId="F66FB5BE1AF7425A80D7C3A9C2D24B931">
    <w:name w:val="F66FB5BE1AF7425A80D7C3A9C2D24B931"/>
    <w:rsid w:val="00CC44A0"/>
    <w:pPr>
      <w:snapToGrid w:val="0"/>
      <w:spacing w:before="60" w:after="60"/>
    </w:pPr>
    <w:rPr>
      <w:rFonts w:ascii="Arial" w:eastAsia="Times New Roman" w:hAnsi="Arial" w:cs="Arial"/>
      <w:szCs w:val="24"/>
      <w:lang w:eastAsia="en-US"/>
    </w:rPr>
  </w:style>
  <w:style w:type="paragraph" w:customStyle="1" w:styleId="F852508793E14A61B7EBD7EA8307657F">
    <w:name w:val="F852508793E14A61B7EBD7EA8307657F"/>
    <w:rsid w:val="00CC44A0"/>
    <w:pPr>
      <w:snapToGrid w:val="0"/>
      <w:spacing w:before="60" w:after="60"/>
    </w:pPr>
    <w:rPr>
      <w:rFonts w:ascii="Arial" w:eastAsia="Times New Roman" w:hAnsi="Arial" w:cs="Arial"/>
      <w:szCs w:val="24"/>
      <w:lang w:eastAsia="en-US"/>
    </w:rPr>
  </w:style>
  <w:style w:type="paragraph" w:customStyle="1" w:styleId="202369A964574BD5A807927D14A3014C5">
    <w:name w:val="202369A964574BD5A807927D14A3014C5"/>
    <w:rsid w:val="00CC44A0"/>
    <w:pPr>
      <w:snapToGrid w:val="0"/>
      <w:spacing w:before="60" w:after="60"/>
    </w:pPr>
    <w:rPr>
      <w:rFonts w:ascii="Arial" w:eastAsia="Times New Roman" w:hAnsi="Arial" w:cs="Arial"/>
      <w:szCs w:val="24"/>
      <w:lang w:eastAsia="en-US"/>
    </w:rPr>
  </w:style>
  <w:style w:type="paragraph" w:customStyle="1" w:styleId="3DC921651B2C420CA1E41AE3A8F043725">
    <w:name w:val="3DC921651B2C420CA1E41AE3A8F043725"/>
    <w:rsid w:val="00CC44A0"/>
    <w:pPr>
      <w:snapToGrid w:val="0"/>
      <w:spacing w:before="60" w:after="60"/>
    </w:pPr>
    <w:rPr>
      <w:rFonts w:ascii="Arial" w:eastAsia="Times New Roman" w:hAnsi="Arial" w:cs="Arial"/>
      <w:szCs w:val="24"/>
      <w:lang w:eastAsia="en-US"/>
    </w:rPr>
  </w:style>
  <w:style w:type="paragraph" w:customStyle="1" w:styleId="BF12EE5CB604476ABDD8188889564AA06">
    <w:name w:val="BF12EE5CB604476ABDD8188889564AA06"/>
    <w:rsid w:val="00CC44A0"/>
    <w:pPr>
      <w:snapToGrid w:val="0"/>
      <w:spacing w:before="60" w:after="60"/>
    </w:pPr>
    <w:rPr>
      <w:rFonts w:ascii="Arial" w:eastAsia="Times New Roman" w:hAnsi="Arial" w:cs="Arial"/>
      <w:szCs w:val="24"/>
      <w:lang w:eastAsia="en-US"/>
    </w:rPr>
  </w:style>
  <w:style w:type="paragraph" w:customStyle="1" w:styleId="7A0039FE74AC46EEA26F79FF39216CCD4">
    <w:name w:val="7A0039FE74AC46EEA26F79FF39216CCD4"/>
    <w:rsid w:val="00CC44A0"/>
    <w:pPr>
      <w:numPr>
        <w:numId w:val="2"/>
      </w:numPr>
      <w:snapToGrid w:val="0"/>
      <w:spacing w:before="120" w:after="120"/>
      <w:ind w:left="360" w:hanging="360"/>
    </w:pPr>
    <w:rPr>
      <w:rFonts w:ascii="Arial" w:eastAsia="Times New Roman" w:hAnsi="Arial" w:cs="Arial"/>
      <w:szCs w:val="24"/>
      <w:lang w:eastAsia="en-US"/>
    </w:rPr>
  </w:style>
  <w:style w:type="paragraph" w:customStyle="1" w:styleId="B2661A488E534C0DAC8C7AA608B1C8CC2">
    <w:name w:val="B2661A488E534C0DAC8C7AA608B1C8CC2"/>
    <w:rsid w:val="00CC44A0"/>
    <w:pPr>
      <w:numPr>
        <w:numId w:val="2"/>
      </w:numPr>
      <w:snapToGrid w:val="0"/>
      <w:spacing w:before="120" w:after="120"/>
      <w:ind w:left="360" w:hanging="360"/>
    </w:pPr>
    <w:rPr>
      <w:rFonts w:ascii="Arial" w:eastAsia="Times New Roman" w:hAnsi="Arial" w:cs="Arial"/>
      <w:szCs w:val="24"/>
      <w:lang w:eastAsia="en-US"/>
    </w:rPr>
  </w:style>
  <w:style w:type="paragraph" w:customStyle="1" w:styleId="CD74F36176F742CEABD11656AE0460A92">
    <w:name w:val="CD74F36176F742CEABD11656AE0460A92"/>
    <w:rsid w:val="00CC44A0"/>
    <w:pPr>
      <w:numPr>
        <w:numId w:val="2"/>
      </w:numPr>
      <w:snapToGrid w:val="0"/>
      <w:spacing w:before="120" w:after="120"/>
      <w:ind w:left="360" w:hanging="360"/>
    </w:pPr>
    <w:rPr>
      <w:rFonts w:ascii="Arial" w:eastAsia="Times New Roman" w:hAnsi="Arial" w:cs="Arial"/>
      <w:szCs w:val="24"/>
      <w:lang w:eastAsia="en-US"/>
    </w:rPr>
  </w:style>
  <w:style w:type="paragraph" w:customStyle="1" w:styleId="B1F724269DCD4211BFFCACDE20880B1E">
    <w:name w:val="B1F724269DCD4211BFFCACDE20880B1E"/>
    <w:rsid w:val="00CC44A0"/>
    <w:pPr>
      <w:numPr>
        <w:numId w:val="2"/>
      </w:numPr>
      <w:snapToGrid w:val="0"/>
      <w:spacing w:before="120" w:after="120"/>
      <w:ind w:left="360" w:hanging="360"/>
    </w:pPr>
    <w:rPr>
      <w:rFonts w:ascii="Arial" w:eastAsia="Times New Roman" w:hAnsi="Arial" w:cs="Arial"/>
      <w:szCs w:val="24"/>
      <w:lang w:eastAsia="en-US"/>
    </w:rPr>
  </w:style>
  <w:style w:type="paragraph" w:customStyle="1" w:styleId="F66FB5BE1AF7425A80D7C3A9C2D24B932">
    <w:name w:val="F66FB5BE1AF7425A80D7C3A9C2D24B932"/>
    <w:rsid w:val="00CC44A0"/>
    <w:pPr>
      <w:snapToGrid w:val="0"/>
      <w:spacing w:before="60" w:after="60"/>
    </w:pPr>
    <w:rPr>
      <w:rFonts w:ascii="Arial" w:eastAsia="Times New Roman" w:hAnsi="Arial" w:cs="Arial"/>
      <w:szCs w:val="24"/>
      <w:lang w:eastAsia="en-US"/>
    </w:rPr>
  </w:style>
  <w:style w:type="paragraph" w:customStyle="1" w:styleId="F852508793E14A61B7EBD7EA8307657F1">
    <w:name w:val="F852508793E14A61B7EBD7EA8307657F1"/>
    <w:rsid w:val="00CC44A0"/>
    <w:pPr>
      <w:snapToGrid w:val="0"/>
      <w:spacing w:before="60" w:after="60"/>
    </w:pPr>
    <w:rPr>
      <w:rFonts w:ascii="Arial" w:eastAsia="Times New Roman" w:hAnsi="Arial" w:cs="Arial"/>
      <w:szCs w:val="24"/>
      <w:lang w:eastAsia="en-US"/>
    </w:rPr>
  </w:style>
  <w:style w:type="paragraph" w:customStyle="1" w:styleId="202369A964574BD5A807927D14A3014C6">
    <w:name w:val="202369A964574BD5A807927D14A3014C6"/>
    <w:rsid w:val="00CC44A0"/>
    <w:pPr>
      <w:snapToGrid w:val="0"/>
      <w:spacing w:before="60" w:after="60"/>
    </w:pPr>
    <w:rPr>
      <w:rFonts w:ascii="Arial" w:eastAsia="Times New Roman" w:hAnsi="Arial" w:cs="Arial"/>
      <w:szCs w:val="24"/>
      <w:lang w:eastAsia="en-US"/>
    </w:rPr>
  </w:style>
  <w:style w:type="paragraph" w:customStyle="1" w:styleId="3DC921651B2C420CA1E41AE3A8F043726">
    <w:name w:val="3DC921651B2C420CA1E41AE3A8F043726"/>
    <w:rsid w:val="00CC44A0"/>
    <w:pPr>
      <w:snapToGrid w:val="0"/>
      <w:spacing w:before="60" w:after="60"/>
    </w:pPr>
    <w:rPr>
      <w:rFonts w:ascii="Arial" w:eastAsia="Times New Roman" w:hAnsi="Arial" w:cs="Arial"/>
      <w:szCs w:val="24"/>
      <w:lang w:eastAsia="en-US"/>
    </w:rPr>
  </w:style>
  <w:style w:type="paragraph" w:customStyle="1" w:styleId="BF12EE5CB604476ABDD8188889564AA07">
    <w:name w:val="BF12EE5CB604476ABDD8188889564AA07"/>
    <w:rsid w:val="00CC44A0"/>
    <w:pPr>
      <w:snapToGrid w:val="0"/>
      <w:spacing w:before="60" w:after="60"/>
    </w:pPr>
    <w:rPr>
      <w:rFonts w:ascii="Arial" w:eastAsia="Times New Roman" w:hAnsi="Arial" w:cs="Arial"/>
      <w:szCs w:val="24"/>
      <w:lang w:eastAsia="en-US"/>
    </w:rPr>
  </w:style>
  <w:style w:type="paragraph" w:customStyle="1" w:styleId="7A0039FE74AC46EEA26F79FF39216CCD5">
    <w:name w:val="7A0039FE74AC46EEA26F79FF39216CCD5"/>
    <w:rsid w:val="00CC44A0"/>
    <w:pPr>
      <w:numPr>
        <w:numId w:val="2"/>
      </w:numPr>
      <w:snapToGrid w:val="0"/>
      <w:spacing w:before="120" w:after="120"/>
      <w:ind w:left="360" w:hanging="360"/>
    </w:pPr>
    <w:rPr>
      <w:rFonts w:ascii="Arial" w:eastAsia="Times New Roman" w:hAnsi="Arial" w:cs="Arial"/>
      <w:szCs w:val="24"/>
      <w:lang w:eastAsia="en-US"/>
    </w:rPr>
  </w:style>
  <w:style w:type="paragraph" w:customStyle="1" w:styleId="B2661A488E534C0DAC8C7AA608B1C8CC3">
    <w:name w:val="B2661A488E534C0DAC8C7AA608B1C8CC3"/>
    <w:rsid w:val="00CC44A0"/>
    <w:pPr>
      <w:numPr>
        <w:numId w:val="2"/>
      </w:numPr>
      <w:snapToGrid w:val="0"/>
      <w:spacing w:before="120" w:after="120"/>
      <w:ind w:left="360" w:hanging="360"/>
    </w:pPr>
    <w:rPr>
      <w:rFonts w:ascii="Arial" w:eastAsia="Times New Roman" w:hAnsi="Arial" w:cs="Arial"/>
      <w:szCs w:val="24"/>
      <w:lang w:eastAsia="en-US"/>
    </w:rPr>
  </w:style>
  <w:style w:type="paragraph" w:customStyle="1" w:styleId="CD74F36176F742CEABD11656AE0460A93">
    <w:name w:val="CD74F36176F742CEABD11656AE0460A93"/>
    <w:rsid w:val="00CC44A0"/>
    <w:pPr>
      <w:numPr>
        <w:numId w:val="2"/>
      </w:numPr>
      <w:snapToGrid w:val="0"/>
      <w:spacing w:before="120" w:after="120"/>
      <w:ind w:left="360" w:hanging="360"/>
    </w:pPr>
    <w:rPr>
      <w:rFonts w:ascii="Arial" w:eastAsia="Times New Roman" w:hAnsi="Arial" w:cs="Arial"/>
      <w:szCs w:val="24"/>
      <w:lang w:eastAsia="en-US"/>
    </w:rPr>
  </w:style>
  <w:style w:type="paragraph" w:customStyle="1" w:styleId="B1F724269DCD4211BFFCACDE20880B1E1">
    <w:name w:val="B1F724269DCD4211BFFCACDE20880B1E1"/>
    <w:rsid w:val="00CC44A0"/>
    <w:pPr>
      <w:numPr>
        <w:numId w:val="2"/>
      </w:numPr>
      <w:snapToGrid w:val="0"/>
      <w:spacing w:before="120" w:after="120"/>
      <w:ind w:left="360" w:hanging="360"/>
    </w:pPr>
    <w:rPr>
      <w:rFonts w:ascii="Arial" w:eastAsia="Times New Roman" w:hAnsi="Arial" w:cs="Arial"/>
      <w:szCs w:val="24"/>
      <w:lang w:eastAsia="en-US"/>
    </w:rPr>
  </w:style>
  <w:style w:type="paragraph" w:customStyle="1" w:styleId="F66FB5BE1AF7425A80D7C3A9C2D24B933">
    <w:name w:val="F66FB5BE1AF7425A80D7C3A9C2D24B933"/>
    <w:rsid w:val="00CC44A0"/>
    <w:pPr>
      <w:snapToGrid w:val="0"/>
      <w:spacing w:before="60" w:after="60"/>
    </w:pPr>
    <w:rPr>
      <w:rFonts w:ascii="Arial" w:eastAsia="Times New Roman" w:hAnsi="Arial" w:cs="Arial"/>
      <w:szCs w:val="24"/>
      <w:lang w:eastAsia="en-US"/>
    </w:rPr>
  </w:style>
  <w:style w:type="paragraph" w:customStyle="1" w:styleId="F852508793E14A61B7EBD7EA8307657F2">
    <w:name w:val="F852508793E14A61B7EBD7EA8307657F2"/>
    <w:rsid w:val="00CC44A0"/>
    <w:pPr>
      <w:snapToGrid w:val="0"/>
      <w:spacing w:before="60" w:after="60"/>
    </w:pPr>
    <w:rPr>
      <w:rFonts w:ascii="Arial" w:eastAsia="Times New Roman" w:hAnsi="Arial" w:cs="Arial"/>
      <w:szCs w:val="24"/>
      <w:lang w:eastAsia="en-US"/>
    </w:rPr>
  </w:style>
  <w:style w:type="paragraph" w:customStyle="1" w:styleId="176E7A5EBA924B41922503A5B2B82938">
    <w:name w:val="176E7A5EBA924B41922503A5B2B82938"/>
    <w:rsid w:val="00CC44A0"/>
    <w:rPr>
      <w:lang w:eastAsia="zh-TW"/>
    </w:rPr>
  </w:style>
  <w:style w:type="paragraph" w:customStyle="1" w:styleId="202369A964574BD5A807927D14A3014C7">
    <w:name w:val="202369A964574BD5A807927D14A3014C7"/>
    <w:rsid w:val="00CC44A0"/>
    <w:pPr>
      <w:snapToGrid w:val="0"/>
      <w:spacing w:before="60" w:after="60"/>
    </w:pPr>
    <w:rPr>
      <w:rFonts w:ascii="Arial" w:eastAsia="Times New Roman" w:hAnsi="Arial" w:cs="Arial"/>
      <w:szCs w:val="24"/>
      <w:lang w:eastAsia="en-US"/>
    </w:rPr>
  </w:style>
  <w:style w:type="paragraph" w:customStyle="1" w:styleId="3DC921651B2C420CA1E41AE3A8F043727">
    <w:name w:val="3DC921651B2C420CA1E41AE3A8F043727"/>
    <w:rsid w:val="00CC44A0"/>
    <w:pPr>
      <w:snapToGrid w:val="0"/>
      <w:spacing w:before="60" w:after="60"/>
    </w:pPr>
    <w:rPr>
      <w:rFonts w:ascii="Arial" w:eastAsia="Times New Roman" w:hAnsi="Arial" w:cs="Arial"/>
      <w:szCs w:val="24"/>
      <w:lang w:eastAsia="en-US"/>
    </w:rPr>
  </w:style>
  <w:style w:type="paragraph" w:customStyle="1" w:styleId="BF12EE5CB604476ABDD8188889564AA08">
    <w:name w:val="BF12EE5CB604476ABDD8188889564AA08"/>
    <w:rsid w:val="00CC44A0"/>
    <w:pPr>
      <w:snapToGrid w:val="0"/>
      <w:spacing w:before="60" w:after="60"/>
    </w:pPr>
    <w:rPr>
      <w:rFonts w:ascii="Arial" w:eastAsia="Times New Roman" w:hAnsi="Arial" w:cs="Arial"/>
      <w:szCs w:val="24"/>
      <w:lang w:eastAsia="en-US"/>
    </w:rPr>
  </w:style>
  <w:style w:type="paragraph" w:customStyle="1" w:styleId="7A0039FE74AC46EEA26F79FF39216CCD6">
    <w:name w:val="7A0039FE74AC46EEA26F79FF39216CCD6"/>
    <w:rsid w:val="00CC44A0"/>
    <w:pPr>
      <w:numPr>
        <w:numId w:val="2"/>
      </w:numPr>
      <w:snapToGrid w:val="0"/>
      <w:spacing w:before="120" w:after="120"/>
      <w:ind w:left="360" w:hanging="360"/>
    </w:pPr>
    <w:rPr>
      <w:rFonts w:ascii="Arial" w:eastAsia="Times New Roman" w:hAnsi="Arial" w:cs="Arial"/>
      <w:szCs w:val="24"/>
      <w:lang w:eastAsia="en-US"/>
    </w:rPr>
  </w:style>
  <w:style w:type="paragraph" w:customStyle="1" w:styleId="B2661A488E534C0DAC8C7AA608B1C8CC4">
    <w:name w:val="B2661A488E534C0DAC8C7AA608B1C8CC4"/>
    <w:rsid w:val="00CC44A0"/>
    <w:pPr>
      <w:numPr>
        <w:numId w:val="2"/>
      </w:numPr>
      <w:snapToGrid w:val="0"/>
      <w:spacing w:before="120" w:after="120"/>
      <w:ind w:left="360" w:hanging="360"/>
    </w:pPr>
    <w:rPr>
      <w:rFonts w:ascii="Arial" w:eastAsia="Times New Roman" w:hAnsi="Arial" w:cs="Arial"/>
      <w:szCs w:val="24"/>
      <w:lang w:eastAsia="en-US"/>
    </w:rPr>
  </w:style>
  <w:style w:type="paragraph" w:customStyle="1" w:styleId="A144DA23B09B47D7ACAF0F9F29980CDF">
    <w:name w:val="A144DA23B09B47D7ACAF0F9F29980CDF"/>
    <w:rsid w:val="00CC44A0"/>
    <w:pPr>
      <w:numPr>
        <w:numId w:val="2"/>
      </w:numPr>
      <w:snapToGrid w:val="0"/>
      <w:spacing w:before="120" w:after="120"/>
      <w:ind w:left="360" w:hanging="360"/>
    </w:pPr>
    <w:rPr>
      <w:rFonts w:ascii="Arial" w:eastAsia="Times New Roman" w:hAnsi="Arial" w:cs="Arial"/>
      <w:szCs w:val="24"/>
      <w:lang w:eastAsia="en-US"/>
    </w:rPr>
  </w:style>
  <w:style w:type="paragraph" w:customStyle="1" w:styleId="CD74F36176F742CEABD11656AE0460A94">
    <w:name w:val="CD74F36176F742CEABD11656AE0460A94"/>
    <w:rsid w:val="00CC44A0"/>
    <w:pPr>
      <w:numPr>
        <w:numId w:val="2"/>
      </w:numPr>
      <w:snapToGrid w:val="0"/>
      <w:spacing w:before="120" w:after="120"/>
      <w:ind w:left="360" w:hanging="360"/>
    </w:pPr>
    <w:rPr>
      <w:rFonts w:ascii="Arial" w:eastAsia="Times New Roman" w:hAnsi="Arial" w:cs="Arial"/>
      <w:szCs w:val="24"/>
      <w:lang w:eastAsia="en-US"/>
    </w:rPr>
  </w:style>
  <w:style w:type="character" w:customStyle="1" w:styleId="normalchar">
    <w:name w:val="normal__char"/>
    <w:rsid w:val="00CC44A0"/>
  </w:style>
  <w:style w:type="paragraph" w:customStyle="1" w:styleId="C15AC6669BF04A47B51CA6222230D098">
    <w:name w:val="C15AC6669BF04A47B51CA6222230D098"/>
    <w:rsid w:val="00CC44A0"/>
    <w:pPr>
      <w:numPr>
        <w:numId w:val="2"/>
      </w:numPr>
      <w:snapToGrid w:val="0"/>
      <w:spacing w:before="120" w:after="120"/>
      <w:ind w:left="360" w:hanging="360"/>
    </w:pPr>
    <w:rPr>
      <w:rFonts w:ascii="Arial" w:eastAsia="Times New Roman" w:hAnsi="Arial" w:cs="Arial"/>
      <w:szCs w:val="24"/>
      <w:lang w:eastAsia="en-US"/>
    </w:rPr>
  </w:style>
  <w:style w:type="paragraph" w:customStyle="1" w:styleId="B1F724269DCD4211BFFCACDE20880B1E2">
    <w:name w:val="B1F724269DCD4211BFFCACDE20880B1E2"/>
    <w:rsid w:val="00CC44A0"/>
    <w:pPr>
      <w:numPr>
        <w:numId w:val="2"/>
      </w:numPr>
      <w:snapToGrid w:val="0"/>
      <w:spacing w:before="120" w:after="120"/>
      <w:ind w:left="360" w:hanging="360"/>
    </w:pPr>
    <w:rPr>
      <w:rFonts w:ascii="Arial" w:eastAsia="Times New Roman" w:hAnsi="Arial" w:cs="Arial"/>
      <w:szCs w:val="24"/>
      <w:lang w:eastAsia="en-US"/>
    </w:rPr>
  </w:style>
  <w:style w:type="paragraph" w:customStyle="1" w:styleId="F66FB5BE1AF7425A80D7C3A9C2D24B934">
    <w:name w:val="F66FB5BE1AF7425A80D7C3A9C2D24B934"/>
    <w:rsid w:val="00CC44A0"/>
    <w:pPr>
      <w:snapToGrid w:val="0"/>
      <w:spacing w:before="60" w:after="60"/>
    </w:pPr>
    <w:rPr>
      <w:rFonts w:ascii="Arial" w:eastAsia="Times New Roman" w:hAnsi="Arial" w:cs="Arial"/>
      <w:szCs w:val="24"/>
      <w:lang w:eastAsia="en-US"/>
    </w:rPr>
  </w:style>
  <w:style w:type="paragraph" w:customStyle="1" w:styleId="F852508793E14A61B7EBD7EA8307657F3">
    <w:name w:val="F852508793E14A61B7EBD7EA8307657F3"/>
    <w:rsid w:val="00CC44A0"/>
    <w:pPr>
      <w:snapToGrid w:val="0"/>
      <w:spacing w:before="60" w:after="60"/>
    </w:pPr>
    <w:rPr>
      <w:rFonts w:ascii="Arial" w:eastAsia="Times New Roman" w:hAnsi="Arial" w:cs="Arial"/>
      <w:szCs w:val="24"/>
      <w:lang w:eastAsia="en-US"/>
    </w:rPr>
  </w:style>
  <w:style w:type="paragraph" w:customStyle="1" w:styleId="202369A964574BD5A807927D14A3014C8">
    <w:name w:val="202369A964574BD5A807927D14A3014C8"/>
    <w:rsid w:val="00CC44A0"/>
    <w:pPr>
      <w:snapToGrid w:val="0"/>
      <w:spacing w:before="60" w:after="60"/>
    </w:pPr>
    <w:rPr>
      <w:rFonts w:ascii="Arial" w:eastAsia="Times New Roman" w:hAnsi="Arial" w:cs="Arial"/>
      <w:szCs w:val="24"/>
      <w:lang w:eastAsia="en-US"/>
    </w:rPr>
  </w:style>
  <w:style w:type="paragraph" w:customStyle="1" w:styleId="3DC921651B2C420CA1E41AE3A8F043728">
    <w:name w:val="3DC921651B2C420CA1E41AE3A8F043728"/>
    <w:rsid w:val="00CC44A0"/>
    <w:pPr>
      <w:snapToGrid w:val="0"/>
      <w:spacing w:before="60" w:after="60"/>
    </w:pPr>
    <w:rPr>
      <w:rFonts w:ascii="Arial" w:eastAsia="Times New Roman" w:hAnsi="Arial" w:cs="Arial"/>
      <w:szCs w:val="24"/>
      <w:lang w:eastAsia="en-US"/>
    </w:rPr>
  </w:style>
  <w:style w:type="paragraph" w:customStyle="1" w:styleId="BF12EE5CB604476ABDD8188889564AA09">
    <w:name w:val="BF12EE5CB604476ABDD8188889564AA09"/>
    <w:rsid w:val="00CC44A0"/>
    <w:pPr>
      <w:snapToGrid w:val="0"/>
      <w:spacing w:before="60" w:after="60"/>
    </w:pPr>
    <w:rPr>
      <w:rFonts w:ascii="Arial" w:eastAsia="Times New Roman" w:hAnsi="Arial" w:cs="Arial"/>
      <w:szCs w:val="24"/>
      <w:lang w:eastAsia="en-US"/>
    </w:rPr>
  </w:style>
  <w:style w:type="paragraph" w:customStyle="1" w:styleId="7A0039FE74AC46EEA26F79FF39216CCD7">
    <w:name w:val="7A0039FE74AC46EEA26F79FF39216CCD7"/>
    <w:rsid w:val="00CC44A0"/>
    <w:pPr>
      <w:numPr>
        <w:numId w:val="2"/>
      </w:numPr>
      <w:snapToGrid w:val="0"/>
      <w:spacing w:before="120" w:after="120"/>
      <w:ind w:left="360" w:hanging="360"/>
    </w:pPr>
    <w:rPr>
      <w:rFonts w:ascii="Arial" w:eastAsia="Times New Roman" w:hAnsi="Arial" w:cs="Arial"/>
      <w:szCs w:val="24"/>
      <w:lang w:eastAsia="en-US"/>
    </w:rPr>
  </w:style>
  <w:style w:type="paragraph" w:customStyle="1" w:styleId="B2661A488E534C0DAC8C7AA608B1C8CC5">
    <w:name w:val="B2661A488E534C0DAC8C7AA608B1C8CC5"/>
    <w:rsid w:val="00CC44A0"/>
    <w:pPr>
      <w:numPr>
        <w:numId w:val="2"/>
      </w:numPr>
      <w:snapToGrid w:val="0"/>
      <w:spacing w:before="120" w:after="120"/>
      <w:ind w:left="360" w:hanging="360"/>
    </w:pPr>
    <w:rPr>
      <w:rFonts w:ascii="Arial" w:eastAsia="Times New Roman" w:hAnsi="Arial" w:cs="Arial"/>
      <w:szCs w:val="24"/>
      <w:lang w:eastAsia="en-US"/>
    </w:rPr>
  </w:style>
  <w:style w:type="paragraph" w:customStyle="1" w:styleId="A144DA23B09B47D7ACAF0F9F29980CDF1">
    <w:name w:val="A144DA23B09B47D7ACAF0F9F29980CDF1"/>
    <w:rsid w:val="00CC44A0"/>
    <w:pPr>
      <w:numPr>
        <w:numId w:val="2"/>
      </w:numPr>
      <w:snapToGrid w:val="0"/>
      <w:spacing w:before="120" w:after="120"/>
      <w:ind w:left="360" w:hanging="360"/>
    </w:pPr>
    <w:rPr>
      <w:rFonts w:ascii="Arial" w:eastAsia="Times New Roman" w:hAnsi="Arial" w:cs="Arial"/>
      <w:szCs w:val="24"/>
      <w:lang w:eastAsia="en-US"/>
    </w:rPr>
  </w:style>
  <w:style w:type="paragraph" w:customStyle="1" w:styleId="CD74F36176F742CEABD11656AE0460A95">
    <w:name w:val="CD74F36176F742CEABD11656AE0460A95"/>
    <w:rsid w:val="00CC44A0"/>
    <w:pPr>
      <w:numPr>
        <w:numId w:val="2"/>
      </w:numPr>
      <w:snapToGrid w:val="0"/>
      <w:spacing w:before="120" w:after="120"/>
      <w:ind w:left="360" w:hanging="360"/>
    </w:pPr>
    <w:rPr>
      <w:rFonts w:ascii="Arial" w:eastAsia="Times New Roman" w:hAnsi="Arial" w:cs="Arial"/>
      <w:szCs w:val="24"/>
      <w:lang w:eastAsia="en-US"/>
    </w:rPr>
  </w:style>
  <w:style w:type="paragraph" w:customStyle="1" w:styleId="C15AC6669BF04A47B51CA6222230D0981">
    <w:name w:val="C15AC6669BF04A47B51CA6222230D0981"/>
    <w:rsid w:val="00CC44A0"/>
    <w:pPr>
      <w:numPr>
        <w:numId w:val="2"/>
      </w:numPr>
      <w:snapToGrid w:val="0"/>
      <w:spacing w:before="120" w:after="120"/>
      <w:ind w:left="360" w:hanging="360"/>
    </w:pPr>
    <w:rPr>
      <w:rFonts w:ascii="Arial" w:eastAsia="Times New Roman" w:hAnsi="Arial" w:cs="Arial"/>
      <w:szCs w:val="24"/>
      <w:lang w:eastAsia="en-US"/>
    </w:rPr>
  </w:style>
  <w:style w:type="paragraph" w:customStyle="1" w:styleId="B1F724269DCD4211BFFCACDE20880B1E3">
    <w:name w:val="B1F724269DCD4211BFFCACDE20880B1E3"/>
    <w:rsid w:val="00CC44A0"/>
    <w:pPr>
      <w:numPr>
        <w:numId w:val="2"/>
      </w:numPr>
      <w:snapToGrid w:val="0"/>
      <w:spacing w:before="120" w:after="120"/>
      <w:ind w:left="360" w:hanging="360"/>
    </w:pPr>
    <w:rPr>
      <w:rFonts w:ascii="Arial" w:eastAsia="Times New Roman" w:hAnsi="Arial" w:cs="Arial"/>
      <w:szCs w:val="24"/>
      <w:lang w:eastAsia="en-US"/>
    </w:rPr>
  </w:style>
  <w:style w:type="paragraph" w:customStyle="1" w:styleId="F66FB5BE1AF7425A80D7C3A9C2D24B935">
    <w:name w:val="F66FB5BE1AF7425A80D7C3A9C2D24B935"/>
    <w:rsid w:val="00CC44A0"/>
    <w:pPr>
      <w:snapToGrid w:val="0"/>
      <w:spacing w:before="60" w:after="60"/>
    </w:pPr>
    <w:rPr>
      <w:rFonts w:ascii="Arial" w:eastAsia="Times New Roman" w:hAnsi="Arial" w:cs="Arial"/>
      <w:szCs w:val="24"/>
      <w:lang w:eastAsia="en-US"/>
    </w:rPr>
  </w:style>
  <w:style w:type="paragraph" w:customStyle="1" w:styleId="F852508793E14A61B7EBD7EA8307657F4">
    <w:name w:val="F852508793E14A61B7EBD7EA8307657F4"/>
    <w:rsid w:val="00CC44A0"/>
    <w:pPr>
      <w:snapToGrid w:val="0"/>
      <w:spacing w:before="60" w:after="60"/>
    </w:pPr>
    <w:rPr>
      <w:rFonts w:ascii="Arial" w:eastAsia="Times New Roman" w:hAnsi="Arial" w:cs="Arial"/>
      <w:szCs w:val="24"/>
      <w:lang w:eastAsia="en-US"/>
    </w:rPr>
  </w:style>
  <w:style w:type="paragraph" w:customStyle="1" w:styleId="5D5F5997B92040D289A64A56B7DD7923">
    <w:name w:val="5D5F5997B92040D289A64A56B7DD7923"/>
    <w:rsid w:val="00CC44A0"/>
    <w:pPr>
      <w:snapToGrid w:val="0"/>
      <w:spacing w:before="60" w:after="60"/>
    </w:pPr>
    <w:rPr>
      <w:rFonts w:ascii="Arial" w:eastAsia="Times New Roman" w:hAnsi="Arial" w:cs="Arial"/>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C44A0"/>
    <w:rPr>
      <w:color w:val="808080"/>
    </w:rPr>
  </w:style>
  <w:style w:type="paragraph" w:customStyle="1" w:styleId="BF12EE5CB604476ABDD8188889564AA0">
    <w:name w:val="BF12EE5CB604476ABDD8188889564AA0"/>
    <w:rsid w:val="00FF613F"/>
  </w:style>
  <w:style w:type="paragraph" w:customStyle="1" w:styleId="08DEDD1FCBEF43DC9158699DBCCF81FC">
    <w:name w:val="08DEDD1FCBEF43DC9158699DBCCF81FC"/>
    <w:rsid w:val="001740C0"/>
  </w:style>
  <w:style w:type="paragraph" w:customStyle="1" w:styleId="30310E4654B146C887D5C4974626C974">
    <w:name w:val="30310E4654B146C887D5C4974626C974"/>
    <w:rsid w:val="00CD4B54"/>
  </w:style>
  <w:style w:type="paragraph" w:customStyle="1" w:styleId="E376B6EDBC8842AF8957B991871EF2C6">
    <w:name w:val="E376B6EDBC8842AF8957B991871EF2C6"/>
    <w:rsid w:val="00E81245"/>
  </w:style>
  <w:style w:type="paragraph" w:customStyle="1" w:styleId="EB1C414F101F42389874880DC03D2665">
    <w:name w:val="EB1C414F101F42389874880DC03D2665"/>
    <w:rsid w:val="00125120"/>
  </w:style>
  <w:style w:type="paragraph" w:customStyle="1" w:styleId="C4148284F1ED4830B0F60F9A1A5EF904">
    <w:name w:val="C4148284F1ED4830B0F60F9A1A5EF904"/>
    <w:rsid w:val="00125120"/>
  </w:style>
  <w:style w:type="paragraph" w:customStyle="1" w:styleId="EE46C5DF4F7A446BB293C6345BE30D1E">
    <w:name w:val="EE46C5DF4F7A446BB293C6345BE30D1E"/>
    <w:rsid w:val="00125120"/>
  </w:style>
  <w:style w:type="paragraph" w:customStyle="1" w:styleId="B958CA9214CA464EBAA0DE9D511F861D">
    <w:name w:val="B958CA9214CA464EBAA0DE9D511F861D"/>
    <w:rsid w:val="004D50EE"/>
  </w:style>
  <w:style w:type="paragraph" w:customStyle="1" w:styleId="45F4F42971FC4EB980E46F3528C78C8A">
    <w:name w:val="45F4F42971FC4EB980E46F3528C78C8A"/>
    <w:rsid w:val="00B623DF"/>
  </w:style>
  <w:style w:type="paragraph" w:customStyle="1" w:styleId="AF84F6089E714F16BAFBE6C97D7EFDAF">
    <w:name w:val="AF84F6089E714F16BAFBE6C97D7EFDAF"/>
    <w:rsid w:val="00D0009E"/>
  </w:style>
  <w:style w:type="paragraph" w:customStyle="1" w:styleId="9DDC2E11D6004E5B910BCA884CC3ED19">
    <w:name w:val="9DDC2E11D6004E5B910BCA884CC3ED19"/>
    <w:rsid w:val="000F5BD9"/>
  </w:style>
  <w:style w:type="paragraph" w:customStyle="1" w:styleId="E2F5C573B1AB4F48834B659847FE6915">
    <w:name w:val="E2F5C573B1AB4F48834B659847FE6915"/>
    <w:rsid w:val="000F5BD9"/>
  </w:style>
  <w:style w:type="paragraph" w:customStyle="1" w:styleId="202369A964574BD5A807927D14A3014C">
    <w:name w:val="202369A964574BD5A807927D14A3014C"/>
    <w:rsid w:val="00CC44A0"/>
    <w:pPr>
      <w:snapToGrid w:val="0"/>
      <w:spacing w:before="60" w:after="60"/>
    </w:pPr>
    <w:rPr>
      <w:rFonts w:ascii="Arial" w:eastAsia="Times New Roman" w:hAnsi="Arial" w:cs="Arial"/>
      <w:szCs w:val="24"/>
      <w:lang w:eastAsia="en-US"/>
    </w:rPr>
  </w:style>
  <w:style w:type="paragraph" w:customStyle="1" w:styleId="3DC921651B2C420CA1E41AE3A8F04372">
    <w:name w:val="3DC921651B2C420CA1E41AE3A8F04372"/>
    <w:rsid w:val="00CC44A0"/>
    <w:pPr>
      <w:snapToGrid w:val="0"/>
      <w:spacing w:before="60" w:after="60"/>
    </w:pPr>
    <w:rPr>
      <w:rFonts w:ascii="Arial" w:eastAsia="Times New Roman" w:hAnsi="Arial" w:cs="Arial"/>
      <w:szCs w:val="24"/>
      <w:lang w:eastAsia="en-US"/>
    </w:rPr>
  </w:style>
  <w:style w:type="paragraph" w:customStyle="1" w:styleId="BF12EE5CB604476ABDD8188889564AA01">
    <w:name w:val="BF12EE5CB604476ABDD8188889564AA01"/>
    <w:rsid w:val="00CC44A0"/>
    <w:pPr>
      <w:snapToGrid w:val="0"/>
      <w:spacing w:before="60" w:after="60"/>
    </w:pPr>
    <w:rPr>
      <w:rFonts w:ascii="Arial" w:eastAsia="Times New Roman" w:hAnsi="Arial" w:cs="Arial"/>
      <w:szCs w:val="24"/>
      <w:lang w:eastAsia="en-US"/>
    </w:rPr>
  </w:style>
  <w:style w:type="paragraph" w:customStyle="1" w:styleId="30310E4654B146C887D5C4974626C9741">
    <w:name w:val="30310E4654B146C887D5C4974626C9741"/>
    <w:rsid w:val="00CC44A0"/>
    <w:pPr>
      <w:snapToGrid w:val="0"/>
      <w:spacing w:before="60" w:after="60"/>
    </w:pPr>
    <w:rPr>
      <w:rFonts w:ascii="Arial" w:eastAsia="Times New Roman" w:hAnsi="Arial" w:cs="Arial"/>
      <w:szCs w:val="24"/>
      <w:lang w:eastAsia="en-US"/>
    </w:rPr>
  </w:style>
  <w:style w:type="paragraph" w:customStyle="1" w:styleId="E376B6EDBC8842AF8957B991871EF2C61">
    <w:name w:val="E376B6EDBC8842AF8957B991871EF2C61"/>
    <w:rsid w:val="00CC44A0"/>
    <w:pPr>
      <w:snapToGrid w:val="0"/>
      <w:spacing w:before="60" w:after="60"/>
    </w:pPr>
    <w:rPr>
      <w:rFonts w:ascii="Arial" w:eastAsia="Times New Roman" w:hAnsi="Arial" w:cs="Arial"/>
      <w:szCs w:val="24"/>
      <w:lang w:eastAsia="en-US"/>
    </w:rPr>
  </w:style>
  <w:style w:type="paragraph" w:customStyle="1" w:styleId="202369A964574BD5A807927D14A3014C1">
    <w:name w:val="202369A964574BD5A807927D14A3014C1"/>
    <w:rsid w:val="00CC44A0"/>
    <w:pPr>
      <w:snapToGrid w:val="0"/>
      <w:spacing w:before="60" w:after="60"/>
    </w:pPr>
    <w:rPr>
      <w:rFonts w:ascii="Arial" w:eastAsia="Times New Roman" w:hAnsi="Arial" w:cs="Arial"/>
      <w:szCs w:val="24"/>
      <w:lang w:eastAsia="en-US"/>
    </w:rPr>
  </w:style>
  <w:style w:type="paragraph" w:customStyle="1" w:styleId="3DC921651B2C420CA1E41AE3A8F043721">
    <w:name w:val="3DC921651B2C420CA1E41AE3A8F043721"/>
    <w:rsid w:val="00CC44A0"/>
    <w:pPr>
      <w:snapToGrid w:val="0"/>
      <w:spacing w:before="60" w:after="60"/>
    </w:pPr>
    <w:rPr>
      <w:rFonts w:ascii="Arial" w:eastAsia="Times New Roman" w:hAnsi="Arial" w:cs="Arial"/>
      <w:szCs w:val="24"/>
      <w:lang w:eastAsia="en-US"/>
    </w:rPr>
  </w:style>
  <w:style w:type="paragraph" w:customStyle="1" w:styleId="BF12EE5CB604476ABDD8188889564AA02">
    <w:name w:val="BF12EE5CB604476ABDD8188889564AA02"/>
    <w:rsid w:val="00CC44A0"/>
    <w:pPr>
      <w:snapToGrid w:val="0"/>
      <w:spacing w:before="60" w:after="60"/>
    </w:pPr>
    <w:rPr>
      <w:rFonts w:ascii="Arial" w:eastAsia="Times New Roman" w:hAnsi="Arial" w:cs="Arial"/>
      <w:szCs w:val="24"/>
      <w:lang w:eastAsia="en-US"/>
    </w:rPr>
  </w:style>
  <w:style w:type="paragraph" w:customStyle="1" w:styleId="7A0039FE74AC46EEA26F79FF39216CCD">
    <w:name w:val="7A0039FE74AC46EEA26F79FF39216CCD"/>
    <w:rsid w:val="00CC44A0"/>
    <w:pPr>
      <w:numPr>
        <w:numId w:val="1"/>
      </w:numPr>
      <w:snapToGrid w:val="0"/>
      <w:spacing w:before="120" w:after="120"/>
      <w:ind w:left="360" w:hanging="360"/>
    </w:pPr>
    <w:rPr>
      <w:rFonts w:ascii="Arial" w:eastAsia="Times New Roman" w:hAnsi="Arial" w:cs="Arial"/>
      <w:szCs w:val="24"/>
      <w:lang w:eastAsia="en-US"/>
    </w:rPr>
  </w:style>
  <w:style w:type="paragraph" w:customStyle="1" w:styleId="30310E4654B146C887D5C4974626C9742">
    <w:name w:val="30310E4654B146C887D5C4974626C9742"/>
    <w:rsid w:val="00CC44A0"/>
    <w:pPr>
      <w:snapToGrid w:val="0"/>
      <w:spacing w:before="60" w:after="60"/>
    </w:pPr>
    <w:rPr>
      <w:rFonts w:ascii="Arial" w:eastAsia="Times New Roman" w:hAnsi="Arial" w:cs="Arial"/>
      <w:szCs w:val="24"/>
      <w:lang w:eastAsia="en-US"/>
    </w:rPr>
  </w:style>
  <w:style w:type="paragraph" w:customStyle="1" w:styleId="E376B6EDBC8842AF8957B991871EF2C62">
    <w:name w:val="E376B6EDBC8842AF8957B991871EF2C62"/>
    <w:rsid w:val="00CC44A0"/>
    <w:pPr>
      <w:snapToGrid w:val="0"/>
      <w:spacing w:before="60" w:after="60"/>
    </w:pPr>
    <w:rPr>
      <w:rFonts w:ascii="Arial" w:eastAsia="Times New Roman" w:hAnsi="Arial" w:cs="Arial"/>
      <w:szCs w:val="24"/>
      <w:lang w:eastAsia="en-US"/>
    </w:rPr>
  </w:style>
  <w:style w:type="paragraph" w:customStyle="1" w:styleId="202369A964574BD5A807927D14A3014C2">
    <w:name w:val="202369A964574BD5A807927D14A3014C2"/>
    <w:rsid w:val="00CC44A0"/>
    <w:pPr>
      <w:snapToGrid w:val="0"/>
      <w:spacing w:before="60" w:after="60"/>
    </w:pPr>
    <w:rPr>
      <w:rFonts w:ascii="Arial" w:eastAsia="Times New Roman" w:hAnsi="Arial" w:cs="Arial"/>
      <w:szCs w:val="24"/>
      <w:lang w:eastAsia="en-US"/>
    </w:rPr>
  </w:style>
  <w:style w:type="paragraph" w:customStyle="1" w:styleId="3DC921651B2C420CA1E41AE3A8F043722">
    <w:name w:val="3DC921651B2C420CA1E41AE3A8F043722"/>
    <w:rsid w:val="00CC44A0"/>
    <w:pPr>
      <w:snapToGrid w:val="0"/>
      <w:spacing w:before="60" w:after="60"/>
    </w:pPr>
    <w:rPr>
      <w:rFonts w:ascii="Arial" w:eastAsia="Times New Roman" w:hAnsi="Arial" w:cs="Arial"/>
      <w:szCs w:val="24"/>
      <w:lang w:eastAsia="en-US"/>
    </w:rPr>
  </w:style>
  <w:style w:type="paragraph" w:customStyle="1" w:styleId="BF12EE5CB604476ABDD8188889564AA03">
    <w:name w:val="BF12EE5CB604476ABDD8188889564AA03"/>
    <w:rsid w:val="00CC44A0"/>
    <w:pPr>
      <w:snapToGrid w:val="0"/>
      <w:spacing w:before="60" w:after="60"/>
    </w:pPr>
    <w:rPr>
      <w:rFonts w:ascii="Arial" w:eastAsia="Times New Roman" w:hAnsi="Arial" w:cs="Arial"/>
      <w:szCs w:val="24"/>
      <w:lang w:eastAsia="en-US"/>
    </w:rPr>
  </w:style>
  <w:style w:type="paragraph" w:customStyle="1" w:styleId="7A0039FE74AC46EEA26F79FF39216CCD1">
    <w:name w:val="7A0039FE74AC46EEA26F79FF39216CCD1"/>
    <w:rsid w:val="00CC44A0"/>
    <w:pPr>
      <w:numPr>
        <w:numId w:val="1"/>
      </w:numPr>
      <w:snapToGrid w:val="0"/>
      <w:spacing w:before="120" w:after="120"/>
      <w:ind w:left="360" w:hanging="360"/>
    </w:pPr>
    <w:rPr>
      <w:rFonts w:ascii="Arial" w:eastAsia="Times New Roman" w:hAnsi="Arial" w:cs="Arial"/>
      <w:szCs w:val="24"/>
      <w:lang w:eastAsia="en-US"/>
    </w:rPr>
  </w:style>
  <w:style w:type="paragraph" w:customStyle="1" w:styleId="30310E4654B146C887D5C4974626C9743">
    <w:name w:val="30310E4654B146C887D5C4974626C9743"/>
    <w:rsid w:val="00CC44A0"/>
    <w:pPr>
      <w:snapToGrid w:val="0"/>
      <w:spacing w:before="60" w:after="60"/>
    </w:pPr>
    <w:rPr>
      <w:rFonts w:ascii="Arial" w:eastAsia="Times New Roman" w:hAnsi="Arial" w:cs="Arial"/>
      <w:szCs w:val="24"/>
      <w:lang w:eastAsia="en-US"/>
    </w:rPr>
  </w:style>
  <w:style w:type="paragraph" w:customStyle="1" w:styleId="E376B6EDBC8842AF8957B991871EF2C63">
    <w:name w:val="E376B6EDBC8842AF8957B991871EF2C63"/>
    <w:rsid w:val="00CC44A0"/>
    <w:pPr>
      <w:snapToGrid w:val="0"/>
      <w:spacing w:before="60" w:after="60"/>
    </w:pPr>
    <w:rPr>
      <w:rFonts w:ascii="Arial" w:eastAsia="Times New Roman" w:hAnsi="Arial" w:cs="Arial"/>
      <w:szCs w:val="24"/>
      <w:lang w:eastAsia="en-US"/>
    </w:rPr>
  </w:style>
  <w:style w:type="paragraph" w:customStyle="1" w:styleId="202369A964574BD5A807927D14A3014C3">
    <w:name w:val="202369A964574BD5A807927D14A3014C3"/>
    <w:rsid w:val="00CC44A0"/>
    <w:pPr>
      <w:snapToGrid w:val="0"/>
      <w:spacing w:before="60" w:after="60"/>
    </w:pPr>
    <w:rPr>
      <w:rFonts w:ascii="Arial" w:eastAsia="Times New Roman" w:hAnsi="Arial" w:cs="Arial"/>
      <w:szCs w:val="24"/>
      <w:lang w:eastAsia="en-US"/>
    </w:rPr>
  </w:style>
  <w:style w:type="paragraph" w:customStyle="1" w:styleId="3DC921651B2C420CA1E41AE3A8F043723">
    <w:name w:val="3DC921651B2C420CA1E41AE3A8F043723"/>
    <w:rsid w:val="00CC44A0"/>
    <w:pPr>
      <w:snapToGrid w:val="0"/>
      <w:spacing w:before="60" w:after="60"/>
    </w:pPr>
    <w:rPr>
      <w:rFonts w:ascii="Arial" w:eastAsia="Times New Roman" w:hAnsi="Arial" w:cs="Arial"/>
      <w:szCs w:val="24"/>
      <w:lang w:eastAsia="en-US"/>
    </w:rPr>
  </w:style>
  <w:style w:type="paragraph" w:customStyle="1" w:styleId="BF12EE5CB604476ABDD8188889564AA04">
    <w:name w:val="BF12EE5CB604476ABDD8188889564AA04"/>
    <w:rsid w:val="00CC44A0"/>
    <w:pPr>
      <w:snapToGrid w:val="0"/>
      <w:spacing w:before="60" w:after="60"/>
    </w:pPr>
    <w:rPr>
      <w:rFonts w:ascii="Arial" w:eastAsia="Times New Roman" w:hAnsi="Arial" w:cs="Arial"/>
      <w:szCs w:val="24"/>
      <w:lang w:eastAsia="en-US"/>
    </w:rPr>
  </w:style>
  <w:style w:type="paragraph" w:customStyle="1" w:styleId="7A0039FE74AC46EEA26F79FF39216CCD2">
    <w:name w:val="7A0039FE74AC46EEA26F79FF39216CCD2"/>
    <w:rsid w:val="00CC44A0"/>
    <w:pPr>
      <w:numPr>
        <w:numId w:val="1"/>
      </w:numPr>
      <w:snapToGrid w:val="0"/>
      <w:spacing w:before="120" w:after="120"/>
      <w:ind w:left="360" w:hanging="360"/>
    </w:pPr>
    <w:rPr>
      <w:rFonts w:ascii="Arial" w:eastAsia="Times New Roman" w:hAnsi="Arial" w:cs="Arial"/>
      <w:szCs w:val="24"/>
      <w:lang w:eastAsia="en-US"/>
    </w:rPr>
  </w:style>
  <w:style w:type="paragraph" w:customStyle="1" w:styleId="B2661A488E534C0DAC8C7AA608B1C8CC">
    <w:name w:val="B2661A488E534C0DAC8C7AA608B1C8CC"/>
    <w:rsid w:val="00CC44A0"/>
    <w:pPr>
      <w:numPr>
        <w:numId w:val="1"/>
      </w:numPr>
      <w:snapToGrid w:val="0"/>
      <w:spacing w:before="120" w:after="120"/>
      <w:ind w:left="360" w:hanging="360"/>
    </w:pPr>
    <w:rPr>
      <w:rFonts w:ascii="Arial" w:eastAsia="Times New Roman" w:hAnsi="Arial" w:cs="Arial"/>
      <w:szCs w:val="24"/>
      <w:lang w:eastAsia="en-US"/>
    </w:rPr>
  </w:style>
  <w:style w:type="paragraph" w:customStyle="1" w:styleId="CD74F36176F742CEABD11656AE0460A9">
    <w:name w:val="CD74F36176F742CEABD11656AE0460A9"/>
    <w:rsid w:val="00CC44A0"/>
    <w:pPr>
      <w:numPr>
        <w:numId w:val="1"/>
      </w:numPr>
      <w:snapToGrid w:val="0"/>
      <w:spacing w:before="120" w:after="120"/>
      <w:ind w:left="360" w:hanging="360"/>
    </w:pPr>
    <w:rPr>
      <w:rFonts w:ascii="Arial" w:eastAsia="Times New Roman" w:hAnsi="Arial" w:cs="Arial"/>
      <w:szCs w:val="24"/>
      <w:lang w:eastAsia="en-US"/>
    </w:rPr>
  </w:style>
  <w:style w:type="paragraph" w:customStyle="1" w:styleId="F66FB5BE1AF7425A80D7C3A9C2D24B93">
    <w:name w:val="F66FB5BE1AF7425A80D7C3A9C2D24B93"/>
    <w:rsid w:val="00CC44A0"/>
    <w:pPr>
      <w:snapToGrid w:val="0"/>
      <w:spacing w:before="60" w:after="60"/>
    </w:pPr>
    <w:rPr>
      <w:rFonts w:ascii="Arial" w:eastAsia="Times New Roman" w:hAnsi="Arial" w:cs="Arial"/>
      <w:szCs w:val="24"/>
      <w:lang w:eastAsia="en-US"/>
    </w:rPr>
  </w:style>
  <w:style w:type="paragraph" w:customStyle="1" w:styleId="30310E4654B146C887D5C4974626C9744">
    <w:name w:val="30310E4654B146C887D5C4974626C9744"/>
    <w:rsid w:val="00CC44A0"/>
    <w:pPr>
      <w:snapToGrid w:val="0"/>
      <w:spacing w:before="60" w:after="60"/>
    </w:pPr>
    <w:rPr>
      <w:rFonts w:ascii="Arial" w:eastAsia="Times New Roman" w:hAnsi="Arial" w:cs="Arial"/>
      <w:szCs w:val="24"/>
      <w:lang w:eastAsia="en-US"/>
    </w:rPr>
  </w:style>
  <w:style w:type="paragraph" w:customStyle="1" w:styleId="E376B6EDBC8842AF8957B991871EF2C64">
    <w:name w:val="E376B6EDBC8842AF8957B991871EF2C64"/>
    <w:rsid w:val="00CC44A0"/>
    <w:pPr>
      <w:snapToGrid w:val="0"/>
      <w:spacing w:before="60" w:after="60"/>
    </w:pPr>
    <w:rPr>
      <w:rFonts w:ascii="Arial" w:eastAsia="Times New Roman" w:hAnsi="Arial" w:cs="Arial"/>
      <w:szCs w:val="24"/>
      <w:lang w:eastAsia="en-US"/>
    </w:rPr>
  </w:style>
  <w:style w:type="paragraph" w:customStyle="1" w:styleId="202369A964574BD5A807927D14A3014C4">
    <w:name w:val="202369A964574BD5A807927D14A3014C4"/>
    <w:rsid w:val="00CC44A0"/>
    <w:pPr>
      <w:snapToGrid w:val="0"/>
      <w:spacing w:before="60" w:after="60"/>
    </w:pPr>
    <w:rPr>
      <w:rFonts w:ascii="Arial" w:eastAsia="Times New Roman" w:hAnsi="Arial" w:cs="Arial"/>
      <w:szCs w:val="24"/>
      <w:lang w:eastAsia="en-US"/>
    </w:rPr>
  </w:style>
  <w:style w:type="paragraph" w:customStyle="1" w:styleId="3DC921651B2C420CA1E41AE3A8F043724">
    <w:name w:val="3DC921651B2C420CA1E41AE3A8F043724"/>
    <w:rsid w:val="00CC44A0"/>
    <w:pPr>
      <w:snapToGrid w:val="0"/>
      <w:spacing w:before="60" w:after="60"/>
    </w:pPr>
    <w:rPr>
      <w:rFonts w:ascii="Arial" w:eastAsia="Times New Roman" w:hAnsi="Arial" w:cs="Arial"/>
      <w:szCs w:val="24"/>
      <w:lang w:eastAsia="en-US"/>
    </w:rPr>
  </w:style>
  <w:style w:type="paragraph" w:customStyle="1" w:styleId="BF12EE5CB604476ABDD8188889564AA05">
    <w:name w:val="BF12EE5CB604476ABDD8188889564AA05"/>
    <w:rsid w:val="00CC44A0"/>
    <w:pPr>
      <w:snapToGrid w:val="0"/>
      <w:spacing w:before="60" w:after="60"/>
    </w:pPr>
    <w:rPr>
      <w:rFonts w:ascii="Arial" w:eastAsia="Times New Roman" w:hAnsi="Arial" w:cs="Arial"/>
      <w:szCs w:val="24"/>
      <w:lang w:eastAsia="en-US"/>
    </w:rPr>
  </w:style>
  <w:style w:type="paragraph" w:customStyle="1" w:styleId="7A0039FE74AC46EEA26F79FF39216CCD3">
    <w:name w:val="7A0039FE74AC46EEA26F79FF39216CCD3"/>
    <w:rsid w:val="00CC44A0"/>
    <w:pPr>
      <w:numPr>
        <w:numId w:val="1"/>
      </w:numPr>
      <w:snapToGrid w:val="0"/>
      <w:spacing w:before="120" w:after="120"/>
      <w:ind w:left="360" w:hanging="360"/>
    </w:pPr>
    <w:rPr>
      <w:rFonts w:ascii="Arial" w:eastAsia="Times New Roman" w:hAnsi="Arial" w:cs="Arial"/>
      <w:szCs w:val="24"/>
      <w:lang w:eastAsia="en-US"/>
    </w:rPr>
  </w:style>
  <w:style w:type="paragraph" w:customStyle="1" w:styleId="B2661A488E534C0DAC8C7AA608B1C8CC1">
    <w:name w:val="B2661A488E534C0DAC8C7AA608B1C8CC1"/>
    <w:rsid w:val="00CC44A0"/>
    <w:pPr>
      <w:numPr>
        <w:numId w:val="1"/>
      </w:numPr>
      <w:snapToGrid w:val="0"/>
      <w:spacing w:before="120" w:after="120"/>
      <w:ind w:left="360" w:hanging="360"/>
    </w:pPr>
    <w:rPr>
      <w:rFonts w:ascii="Arial" w:eastAsia="Times New Roman" w:hAnsi="Arial" w:cs="Arial"/>
      <w:szCs w:val="24"/>
      <w:lang w:eastAsia="en-US"/>
    </w:rPr>
  </w:style>
  <w:style w:type="paragraph" w:customStyle="1" w:styleId="CD74F36176F742CEABD11656AE0460A91">
    <w:name w:val="CD74F36176F742CEABD11656AE0460A91"/>
    <w:rsid w:val="00CC44A0"/>
    <w:pPr>
      <w:numPr>
        <w:numId w:val="1"/>
      </w:numPr>
      <w:snapToGrid w:val="0"/>
      <w:spacing w:before="120" w:after="120"/>
      <w:ind w:left="360" w:hanging="360"/>
    </w:pPr>
    <w:rPr>
      <w:rFonts w:ascii="Arial" w:eastAsia="Times New Roman" w:hAnsi="Arial" w:cs="Arial"/>
      <w:szCs w:val="24"/>
      <w:lang w:eastAsia="en-US"/>
    </w:rPr>
  </w:style>
  <w:style w:type="paragraph" w:customStyle="1" w:styleId="F66FB5BE1AF7425A80D7C3A9C2D24B931">
    <w:name w:val="F66FB5BE1AF7425A80D7C3A9C2D24B931"/>
    <w:rsid w:val="00CC44A0"/>
    <w:pPr>
      <w:snapToGrid w:val="0"/>
      <w:spacing w:before="60" w:after="60"/>
    </w:pPr>
    <w:rPr>
      <w:rFonts w:ascii="Arial" w:eastAsia="Times New Roman" w:hAnsi="Arial" w:cs="Arial"/>
      <w:szCs w:val="24"/>
      <w:lang w:eastAsia="en-US"/>
    </w:rPr>
  </w:style>
  <w:style w:type="paragraph" w:customStyle="1" w:styleId="F852508793E14A61B7EBD7EA8307657F">
    <w:name w:val="F852508793E14A61B7EBD7EA8307657F"/>
    <w:rsid w:val="00CC44A0"/>
    <w:pPr>
      <w:snapToGrid w:val="0"/>
      <w:spacing w:before="60" w:after="60"/>
    </w:pPr>
    <w:rPr>
      <w:rFonts w:ascii="Arial" w:eastAsia="Times New Roman" w:hAnsi="Arial" w:cs="Arial"/>
      <w:szCs w:val="24"/>
      <w:lang w:eastAsia="en-US"/>
    </w:rPr>
  </w:style>
  <w:style w:type="paragraph" w:customStyle="1" w:styleId="202369A964574BD5A807927D14A3014C5">
    <w:name w:val="202369A964574BD5A807927D14A3014C5"/>
    <w:rsid w:val="00CC44A0"/>
    <w:pPr>
      <w:snapToGrid w:val="0"/>
      <w:spacing w:before="60" w:after="60"/>
    </w:pPr>
    <w:rPr>
      <w:rFonts w:ascii="Arial" w:eastAsia="Times New Roman" w:hAnsi="Arial" w:cs="Arial"/>
      <w:szCs w:val="24"/>
      <w:lang w:eastAsia="en-US"/>
    </w:rPr>
  </w:style>
  <w:style w:type="paragraph" w:customStyle="1" w:styleId="3DC921651B2C420CA1E41AE3A8F043725">
    <w:name w:val="3DC921651B2C420CA1E41AE3A8F043725"/>
    <w:rsid w:val="00CC44A0"/>
    <w:pPr>
      <w:snapToGrid w:val="0"/>
      <w:spacing w:before="60" w:after="60"/>
    </w:pPr>
    <w:rPr>
      <w:rFonts w:ascii="Arial" w:eastAsia="Times New Roman" w:hAnsi="Arial" w:cs="Arial"/>
      <w:szCs w:val="24"/>
      <w:lang w:eastAsia="en-US"/>
    </w:rPr>
  </w:style>
  <w:style w:type="paragraph" w:customStyle="1" w:styleId="BF12EE5CB604476ABDD8188889564AA06">
    <w:name w:val="BF12EE5CB604476ABDD8188889564AA06"/>
    <w:rsid w:val="00CC44A0"/>
    <w:pPr>
      <w:snapToGrid w:val="0"/>
      <w:spacing w:before="60" w:after="60"/>
    </w:pPr>
    <w:rPr>
      <w:rFonts w:ascii="Arial" w:eastAsia="Times New Roman" w:hAnsi="Arial" w:cs="Arial"/>
      <w:szCs w:val="24"/>
      <w:lang w:eastAsia="en-US"/>
    </w:rPr>
  </w:style>
  <w:style w:type="paragraph" w:customStyle="1" w:styleId="7A0039FE74AC46EEA26F79FF39216CCD4">
    <w:name w:val="7A0039FE74AC46EEA26F79FF39216CCD4"/>
    <w:rsid w:val="00CC44A0"/>
    <w:pPr>
      <w:numPr>
        <w:numId w:val="2"/>
      </w:numPr>
      <w:snapToGrid w:val="0"/>
      <w:spacing w:before="120" w:after="120"/>
      <w:ind w:left="360" w:hanging="360"/>
    </w:pPr>
    <w:rPr>
      <w:rFonts w:ascii="Arial" w:eastAsia="Times New Roman" w:hAnsi="Arial" w:cs="Arial"/>
      <w:szCs w:val="24"/>
      <w:lang w:eastAsia="en-US"/>
    </w:rPr>
  </w:style>
  <w:style w:type="paragraph" w:customStyle="1" w:styleId="B2661A488E534C0DAC8C7AA608B1C8CC2">
    <w:name w:val="B2661A488E534C0DAC8C7AA608B1C8CC2"/>
    <w:rsid w:val="00CC44A0"/>
    <w:pPr>
      <w:numPr>
        <w:numId w:val="2"/>
      </w:numPr>
      <w:snapToGrid w:val="0"/>
      <w:spacing w:before="120" w:after="120"/>
      <w:ind w:left="360" w:hanging="360"/>
    </w:pPr>
    <w:rPr>
      <w:rFonts w:ascii="Arial" w:eastAsia="Times New Roman" w:hAnsi="Arial" w:cs="Arial"/>
      <w:szCs w:val="24"/>
      <w:lang w:eastAsia="en-US"/>
    </w:rPr>
  </w:style>
  <w:style w:type="paragraph" w:customStyle="1" w:styleId="CD74F36176F742CEABD11656AE0460A92">
    <w:name w:val="CD74F36176F742CEABD11656AE0460A92"/>
    <w:rsid w:val="00CC44A0"/>
    <w:pPr>
      <w:numPr>
        <w:numId w:val="2"/>
      </w:numPr>
      <w:snapToGrid w:val="0"/>
      <w:spacing w:before="120" w:after="120"/>
      <w:ind w:left="360" w:hanging="360"/>
    </w:pPr>
    <w:rPr>
      <w:rFonts w:ascii="Arial" w:eastAsia="Times New Roman" w:hAnsi="Arial" w:cs="Arial"/>
      <w:szCs w:val="24"/>
      <w:lang w:eastAsia="en-US"/>
    </w:rPr>
  </w:style>
  <w:style w:type="paragraph" w:customStyle="1" w:styleId="B1F724269DCD4211BFFCACDE20880B1E">
    <w:name w:val="B1F724269DCD4211BFFCACDE20880B1E"/>
    <w:rsid w:val="00CC44A0"/>
    <w:pPr>
      <w:numPr>
        <w:numId w:val="2"/>
      </w:numPr>
      <w:snapToGrid w:val="0"/>
      <w:spacing w:before="120" w:after="120"/>
      <w:ind w:left="360" w:hanging="360"/>
    </w:pPr>
    <w:rPr>
      <w:rFonts w:ascii="Arial" w:eastAsia="Times New Roman" w:hAnsi="Arial" w:cs="Arial"/>
      <w:szCs w:val="24"/>
      <w:lang w:eastAsia="en-US"/>
    </w:rPr>
  </w:style>
  <w:style w:type="paragraph" w:customStyle="1" w:styleId="F66FB5BE1AF7425A80D7C3A9C2D24B932">
    <w:name w:val="F66FB5BE1AF7425A80D7C3A9C2D24B932"/>
    <w:rsid w:val="00CC44A0"/>
    <w:pPr>
      <w:snapToGrid w:val="0"/>
      <w:spacing w:before="60" w:after="60"/>
    </w:pPr>
    <w:rPr>
      <w:rFonts w:ascii="Arial" w:eastAsia="Times New Roman" w:hAnsi="Arial" w:cs="Arial"/>
      <w:szCs w:val="24"/>
      <w:lang w:eastAsia="en-US"/>
    </w:rPr>
  </w:style>
  <w:style w:type="paragraph" w:customStyle="1" w:styleId="F852508793E14A61B7EBD7EA8307657F1">
    <w:name w:val="F852508793E14A61B7EBD7EA8307657F1"/>
    <w:rsid w:val="00CC44A0"/>
    <w:pPr>
      <w:snapToGrid w:val="0"/>
      <w:spacing w:before="60" w:after="60"/>
    </w:pPr>
    <w:rPr>
      <w:rFonts w:ascii="Arial" w:eastAsia="Times New Roman" w:hAnsi="Arial" w:cs="Arial"/>
      <w:szCs w:val="24"/>
      <w:lang w:eastAsia="en-US"/>
    </w:rPr>
  </w:style>
  <w:style w:type="paragraph" w:customStyle="1" w:styleId="202369A964574BD5A807927D14A3014C6">
    <w:name w:val="202369A964574BD5A807927D14A3014C6"/>
    <w:rsid w:val="00CC44A0"/>
    <w:pPr>
      <w:snapToGrid w:val="0"/>
      <w:spacing w:before="60" w:after="60"/>
    </w:pPr>
    <w:rPr>
      <w:rFonts w:ascii="Arial" w:eastAsia="Times New Roman" w:hAnsi="Arial" w:cs="Arial"/>
      <w:szCs w:val="24"/>
      <w:lang w:eastAsia="en-US"/>
    </w:rPr>
  </w:style>
  <w:style w:type="paragraph" w:customStyle="1" w:styleId="3DC921651B2C420CA1E41AE3A8F043726">
    <w:name w:val="3DC921651B2C420CA1E41AE3A8F043726"/>
    <w:rsid w:val="00CC44A0"/>
    <w:pPr>
      <w:snapToGrid w:val="0"/>
      <w:spacing w:before="60" w:after="60"/>
    </w:pPr>
    <w:rPr>
      <w:rFonts w:ascii="Arial" w:eastAsia="Times New Roman" w:hAnsi="Arial" w:cs="Arial"/>
      <w:szCs w:val="24"/>
      <w:lang w:eastAsia="en-US"/>
    </w:rPr>
  </w:style>
  <w:style w:type="paragraph" w:customStyle="1" w:styleId="BF12EE5CB604476ABDD8188889564AA07">
    <w:name w:val="BF12EE5CB604476ABDD8188889564AA07"/>
    <w:rsid w:val="00CC44A0"/>
    <w:pPr>
      <w:snapToGrid w:val="0"/>
      <w:spacing w:before="60" w:after="60"/>
    </w:pPr>
    <w:rPr>
      <w:rFonts w:ascii="Arial" w:eastAsia="Times New Roman" w:hAnsi="Arial" w:cs="Arial"/>
      <w:szCs w:val="24"/>
      <w:lang w:eastAsia="en-US"/>
    </w:rPr>
  </w:style>
  <w:style w:type="paragraph" w:customStyle="1" w:styleId="7A0039FE74AC46EEA26F79FF39216CCD5">
    <w:name w:val="7A0039FE74AC46EEA26F79FF39216CCD5"/>
    <w:rsid w:val="00CC44A0"/>
    <w:pPr>
      <w:numPr>
        <w:numId w:val="2"/>
      </w:numPr>
      <w:snapToGrid w:val="0"/>
      <w:spacing w:before="120" w:after="120"/>
      <w:ind w:left="360" w:hanging="360"/>
    </w:pPr>
    <w:rPr>
      <w:rFonts w:ascii="Arial" w:eastAsia="Times New Roman" w:hAnsi="Arial" w:cs="Arial"/>
      <w:szCs w:val="24"/>
      <w:lang w:eastAsia="en-US"/>
    </w:rPr>
  </w:style>
  <w:style w:type="paragraph" w:customStyle="1" w:styleId="B2661A488E534C0DAC8C7AA608B1C8CC3">
    <w:name w:val="B2661A488E534C0DAC8C7AA608B1C8CC3"/>
    <w:rsid w:val="00CC44A0"/>
    <w:pPr>
      <w:numPr>
        <w:numId w:val="2"/>
      </w:numPr>
      <w:snapToGrid w:val="0"/>
      <w:spacing w:before="120" w:after="120"/>
      <w:ind w:left="360" w:hanging="360"/>
    </w:pPr>
    <w:rPr>
      <w:rFonts w:ascii="Arial" w:eastAsia="Times New Roman" w:hAnsi="Arial" w:cs="Arial"/>
      <w:szCs w:val="24"/>
      <w:lang w:eastAsia="en-US"/>
    </w:rPr>
  </w:style>
  <w:style w:type="paragraph" w:customStyle="1" w:styleId="CD74F36176F742CEABD11656AE0460A93">
    <w:name w:val="CD74F36176F742CEABD11656AE0460A93"/>
    <w:rsid w:val="00CC44A0"/>
    <w:pPr>
      <w:numPr>
        <w:numId w:val="2"/>
      </w:numPr>
      <w:snapToGrid w:val="0"/>
      <w:spacing w:before="120" w:after="120"/>
      <w:ind w:left="360" w:hanging="360"/>
    </w:pPr>
    <w:rPr>
      <w:rFonts w:ascii="Arial" w:eastAsia="Times New Roman" w:hAnsi="Arial" w:cs="Arial"/>
      <w:szCs w:val="24"/>
      <w:lang w:eastAsia="en-US"/>
    </w:rPr>
  </w:style>
  <w:style w:type="paragraph" w:customStyle="1" w:styleId="B1F724269DCD4211BFFCACDE20880B1E1">
    <w:name w:val="B1F724269DCD4211BFFCACDE20880B1E1"/>
    <w:rsid w:val="00CC44A0"/>
    <w:pPr>
      <w:numPr>
        <w:numId w:val="2"/>
      </w:numPr>
      <w:snapToGrid w:val="0"/>
      <w:spacing w:before="120" w:after="120"/>
      <w:ind w:left="360" w:hanging="360"/>
    </w:pPr>
    <w:rPr>
      <w:rFonts w:ascii="Arial" w:eastAsia="Times New Roman" w:hAnsi="Arial" w:cs="Arial"/>
      <w:szCs w:val="24"/>
      <w:lang w:eastAsia="en-US"/>
    </w:rPr>
  </w:style>
  <w:style w:type="paragraph" w:customStyle="1" w:styleId="F66FB5BE1AF7425A80D7C3A9C2D24B933">
    <w:name w:val="F66FB5BE1AF7425A80D7C3A9C2D24B933"/>
    <w:rsid w:val="00CC44A0"/>
    <w:pPr>
      <w:snapToGrid w:val="0"/>
      <w:spacing w:before="60" w:after="60"/>
    </w:pPr>
    <w:rPr>
      <w:rFonts w:ascii="Arial" w:eastAsia="Times New Roman" w:hAnsi="Arial" w:cs="Arial"/>
      <w:szCs w:val="24"/>
      <w:lang w:eastAsia="en-US"/>
    </w:rPr>
  </w:style>
  <w:style w:type="paragraph" w:customStyle="1" w:styleId="F852508793E14A61B7EBD7EA8307657F2">
    <w:name w:val="F852508793E14A61B7EBD7EA8307657F2"/>
    <w:rsid w:val="00CC44A0"/>
    <w:pPr>
      <w:snapToGrid w:val="0"/>
      <w:spacing w:before="60" w:after="60"/>
    </w:pPr>
    <w:rPr>
      <w:rFonts w:ascii="Arial" w:eastAsia="Times New Roman" w:hAnsi="Arial" w:cs="Arial"/>
      <w:szCs w:val="24"/>
      <w:lang w:eastAsia="en-US"/>
    </w:rPr>
  </w:style>
  <w:style w:type="paragraph" w:customStyle="1" w:styleId="176E7A5EBA924B41922503A5B2B82938">
    <w:name w:val="176E7A5EBA924B41922503A5B2B82938"/>
    <w:rsid w:val="00CC44A0"/>
    <w:rPr>
      <w:lang w:eastAsia="zh-TW"/>
    </w:rPr>
  </w:style>
  <w:style w:type="paragraph" w:customStyle="1" w:styleId="202369A964574BD5A807927D14A3014C7">
    <w:name w:val="202369A964574BD5A807927D14A3014C7"/>
    <w:rsid w:val="00CC44A0"/>
    <w:pPr>
      <w:snapToGrid w:val="0"/>
      <w:spacing w:before="60" w:after="60"/>
    </w:pPr>
    <w:rPr>
      <w:rFonts w:ascii="Arial" w:eastAsia="Times New Roman" w:hAnsi="Arial" w:cs="Arial"/>
      <w:szCs w:val="24"/>
      <w:lang w:eastAsia="en-US"/>
    </w:rPr>
  </w:style>
  <w:style w:type="paragraph" w:customStyle="1" w:styleId="3DC921651B2C420CA1E41AE3A8F043727">
    <w:name w:val="3DC921651B2C420CA1E41AE3A8F043727"/>
    <w:rsid w:val="00CC44A0"/>
    <w:pPr>
      <w:snapToGrid w:val="0"/>
      <w:spacing w:before="60" w:after="60"/>
    </w:pPr>
    <w:rPr>
      <w:rFonts w:ascii="Arial" w:eastAsia="Times New Roman" w:hAnsi="Arial" w:cs="Arial"/>
      <w:szCs w:val="24"/>
      <w:lang w:eastAsia="en-US"/>
    </w:rPr>
  </w:style>
  <w:style w:type="paragraph" w:customStyle="1" w:styleId="BF12EE5CB604476ABDD8188889564AA08">
    <w:name w:val="BF12EE5CB604476ABDD8188889564AA08"/>
    <w:rsid w:val="00CC44A0"/>
    <w:pPr>
      <w:snapToGrid w:val="0"/>
      <w:spacing w:before="60" w:after="60"/>
    </w:pPr>
    <w:rPr>
      <w:rFonts w:ascii="Arial" w:eastAsia="Times New Roman" w:hAnsi="Arial" w:cs="Arial"/>
      <w:szCs w:val="24"/>
      <w:lang w:eastAsia="en-US"/>
    </w:rPr>
  </w:style>
  <w:style w:type="paragraph" w:customStyle="1" w:styleId="7A0039FE74AC46EEA26F79FF39216CCD6">
    <w:name w:val="7A0039FE74AC46EEA26F79FF39216CCD6"/>
    <w:rsid w:val="00CC44A0"/>
    <w:pPr>
      <w:numPr>
        <w:numId w:val="2"/>
      </w:numPr>
      <w:snapToGrid w:val="0"/>
      <w:spacing w:before="120" w:after="120"/>
      <w:ind w:left="360" w:hanging="360"/>
    </w:pPr>
    <w:rPr>
      <w:rFonts w:ascii="Arial" w:eastAsia="Times New Roman" w:hAnsi="Arial" w:cs="Arial"/>
      <w:szCs w:val="24"/>
      <w:lang w:eastAsia="en-US"/>
    </w:rPr>
  </w:style>
  <w:style w:type="paragraph" w:customStyle="1" w:styleId="B2661A488E534C0DAC8C7AA608B1C8CC4">
    <w:name w:val="B2661A488E534C0DAC8C7AA608B1C8CC4"/>
    <w:rsid w:val="00CC44A0"/>
    <w:pPr>
      <w:numPr>
        <w:numId w:val="2"/>
      </w:numPr>
      <w:snapToGrid w:val="0"/>
      <w:spacing w:before="120" w:after="120"/>
      <w:ind w:left="360" w:hanging="360"/>
    </w:pPr>
    <w:rPr>
      <w:rFonts w:ascii="Arial" w:eastAsia="Times New Roman" w:hAnsi="Arial" w:cs="Arial"/>
      <w:szCs w:val="24"/>
      <w:lang w:eastAsia="en-US"/>
    </w:rPr>
  </w:style>
  <w:style w:type="paragraph" w:customStyle="1" w:styleId="A144DA23B09B47D7ACAF0F9F29980CDF">
    <w:name w:val="A144DA23B09B47D7ACAF0F9F29980CDF"/>
    <w:rsid w:val="00CC44A0"/>
    <w:pPr>
      <w:numPr>
        <w:numId w:val="2"/>
      </w:numPr>
      <w:snapToGrid w:val="0"/>
      <w:spacing w:before="120" w:after="120"/>
      <w:ind w:left="360" w:hanging="360"/>
    </w:pPr>
    <w:rPr>
      <w:rFonts w:ascii="Arial" w:eastAsia="Times New Roman" w:hAnsi="Arial" w:cs="Arial"/>
      <w:szCs w:val="24"/>
      <w:lang w:eastAsia="en-US"/>
    </w:rPr>
  </w:style>
  <w:style w:type="paragraph" w:customStyle="1" w:styleId="CD74F36176F742CEABD11656AE0460A94">
    <w:name w:val="CD74F36176F742CEABD11656AE0460A94"/>
    <w:rsid w:val="00CC44A0"/>
    <w:pPr>
      <w:numPr>
        <w:numId w:val="2"/>
      </w:numPr>
      <w:snapToGrid w:val="0"/>
      <w:spacing w:before="120" w:after="120"/>
      <w:ind w:left="360" w:hanging="360"/>
    </w:pPr>
    <w:rPr>
      <w:rFonts w:ascii="Arial" w:eastAsia="Times New Roman" w:hAnsi="Arial" w:cs="Arial"/>
      <w:szCs w:val="24"/>
      <w:lang w:eastAsia="en-US"/>
    </w:rPr>
  </w:style>
  <w:style w:type="character" w:customStyle="1" w:styleId="normalchar">
    <w:name w:val="normal__char"/>
    <w:rsid w:val="00CC44A0"/>
  </w:style>
  <w:style w:type="paragraph" w:customStyle="1" w:styleId="C15AC6669BF04A47B51CA6222230D098">
    <w:name w:val="C15AC6669BF04A47B51CA6222230D098"/>
    <w:rsid w:val="00CC44A0"/>
    <w:pPr>
      <w:numPr>
        <w:numId w:val="2"/>
      </w:numPr>
      <w:snapToGrid w:val="0"/>
      <w:spacing w:before="120" w:after="120"/>
      <w:ind w:left="360" w:hanging="360"/>
    </w:pPr>
    <w:rPr>
      <w:rFonts w:ascii="Arial" w:eastAsia="Times New Roman" w:hAnsi="Arial" w:cs="Arial"/>
      <w:szCs w:val="24"/>
      <w:lang w:eastAsia="en-US"/>
    </w:rPr>
  </w:style>
  <w:style w:type="paragraph" w:customStyle="1" w:styleId="B1F724269DCD4211BFFCACDE20880B1E2">
    <w:name w:val="B1F724269DCD4211BFFCACDE20880B1E2"/>
    <w:rsid w:val="00CC44A0"/>
    <w:pPr>
      <w:numPr>
        <w:numId w:val="2"/>
      </w:numPr>
      <w:snapToGrid w:val="0"/>
      <w:spacing w:before="120" w:after="120"/>
      <w:ind w:left="360" w:hanging="360"/>
    </w:pPr>
    <w:rPr>
      <w:rFonts w:ascii="Arial" w:eastAsia="Times New Roman" w:hAnsi="Arial" w:cs="Arial"/>
      <w:szCs w:val="24"/>
      <w:lang w:eastAsia="en-US"/>
    </w:rPr>
  </w:style>
  <w:style w:type="paragraph" w:customStyle="1" w:styleId="F66FB5BE1AF7425A80D7C3A9C2D24B934">
    <w:name w:val="F66FB5BE1AF7425A80D7C3A9C2D24B934"/>
    <w:rsid w:val="00CC44A0"/>
    <w:pPr>
      <w:snapToGrid w:val="0"/>
      <w:spacing w:before="60" w:after="60"/>
    </w:pPr>
    <w:rPr>
      <w:rFonts w:ascii="Arial" w:eastAsia="Times New Roman" w:hAnsi="Arial" w:cs="Arial"/>
      <w:szCs w:val="24"/>
      <w:lang w:eastAsia="en-US"/>
    </w:rPr>
  </w:style>
  <w:style w:type="paragraph" w:customStyle="1" w:styleId="F852508793E14A61B7EBD7EA8307657F3">
    <w:name w:val="F852508793E14A61B7EBD7EA8307657F3"/>
    <w:rsid w:val="00CC44A0"/>
    <w:pPr>
      <w:snapToGrid w:val="0"/>
      <w:spacing w:before="60" w:after="60"/>
    </w:pPr>
    <w:rPr>
      <w:rFonts w:ascii="Arial" w:eastAsia="Times New Roman" w:hAnsi="Arial" w:cs="Arial"/>
      <w:szCs w:val="24"/>
      <w:lang w:eastAsia="en-US"/>
    </w:rPr>
  </w:style>
  <w:style w:type="paragraph" w:customStyle="1" w:styleId="202369A964574BD5A807927D14A3014C8">
    <w:name w:val="202369A964574BD5A807927D14A3014C8"/>
    <w:rsid w:val="00CC44A0"/>
    <w:pPr>
      <w:snapToGrid w:val="0"/>
      <w:spacing w:before="60" w:after="60"/>
    </w:pPr>
    <w:rPr>
      <w:rFonts w:ascii="Arial" w:eastAsia="Times New Roman" w:hAnsi="Arial" w:cs="Arial"/>
      <w:szCs w:val="24"/>
      <w:lang w:eastAsia="en-US"/>
    </w:rPr>
  </w:style>
  <w:style w:type="paragraph" w:customStyle="1" w:styleId="3DC921651B2C420CA1E41AE3A8F043728">
    <w:name w:val="3DC921651B2C420CA1E41AE3A8F043728"/>
    <w:rsid w:val="00CC44A0"/>
    <w:pPr>
      <w:snapToGrid w:val="0"/>
      <w:spacing w:before="60" w:after="60"/>
    </w:pPr>
    <w:rPr>
      <w:rFonts w:ascii="Arial" w:eastAsia="Times New Roman" w:hAnsi="Arial" w:cs="Arial"/>
      <w:szCs w:val="24"/>
      <w:lang w:eastAsia="en-US"/>
    </w:rPr>
  </w:style>
  <w:style w:type="paragraph" w:customStyle="1" w:styleId="BF12EE5CB604476ABDD8188889564AA09">
    <w:name w:val="BF12EE5CB604476ABDD8188889564AA09"/>
    <w:rsid w:val="00CC44A0"/>
    <w:pPr>
      <w:snapToGrid w:val="0"/>
      <w:spacing w:before="60" w:after="60"/>
    </w:pPr>
    <w:rPr>
      <w:rFonts w:ascii="Arial" w:eastAsia="Times New Roman" w:hAnsi="Arial" w:cs="Arial"/>
      <w:szCs w:val="24"/>
      <w:lang w:eastAsia="en-US"/>
    </w:rPr>
  </w:style>
  <w:style w:type="paragraph" w:customStyle="1" w:styleId="7A0039FE74AC46EEA26F79FF39216CCD7">
    <w:name w:val="7A0039FE74AC46EEA26F79FF39216CCD7"/>
    <w:rsid w:val="00CC44A0"/>
    <w:pPr>
      <w:numPr>
        <w:numId w:val="2"/>
      </w:numPr>
      <w:snapToGrid w:val="0"/>
      <w:spacing w:before="120" w:after="120"/>
      <w:ind w:left="360" w:hanging="360"/>
    </w:pPr>
    <w:rPr>
      <w:rFonts w:ascii="Arial" w:eastAsia="Times New Roman" w:hAnsi="Arial" w:cs="Arial"/>
      <w:szCs w:val="24"/>
      <w:lang w:eastAsia="en-US"/>
    </w:rPr>
  </w:style>
  <w:style w:type="paragraph" w:customStyle="1" w:styleId="B2661A488E534C0DAC8C7AA608B1C8CC5">
    <w:name w:val="B2661A488E534C0DAC8C7AA608B1C8CC5"/>
    <w:rsid w:val="00CC44A0"/>
    <w:pPr>
      <w:numPr>
        <w:numId w:val="2"/>
      </w:numPr>
      <w:snapToGrid w:val="0"/>
      <w:spacing w:before="120" w:after="120"/>
      <w:ind w:left="360" w:hanging="360"/>
    </w:pPr>
    <w:rPr>
      <w:rFonts w:ascii="Arial" w:eastAsia="Times New Roman" w:hAnsi="Arial" w:cs="Arial"/>
      <w:szCs w:val="24"/>
      <w:lang w:eastAsia="en-US"/>
    </w:rPr>
  </w:style>
  <w:style w:type="paragraph" w:customStyle="1" w:styleId="A144DA23B09B47D7ACAF0F9F29980CDF1">
    <w:name w:val="A144DA23B09B47D7ACAF0F9F29980CDF1"/>
    <w:rsid w:val="00CC44A0"/>
    <w:pPr>
      <w:numPr>
        <w:numId w:val="2"/>
      </w:numPr>
      <w:snapToGrid w:val="0"/>
      <w:spacing w:before="120" w:after="120"/>
      <w:ind w:left="360" w:hanging="360"/>
    </w:pPr>
    <w:rPr>
      <w:rFonts w:ascii="Arial" w:eastAsia="Times New Roman" w:hAnsi="Arial" w:cs="Arial"/>
      <w:szCs w:val="24"/>
      <w:lang w:eastAsia="en-US"/>
    </w:rPr>
  </w:style>
  <w:style w:type="paragraph" w:customStyle="1" w:styleId="CD74F36176F742CEABD11656AE0460A95">
    <w:name w:val="CD74F36176F742CEABD11656AE0460A95"/>
    <w:rsid w:val="00CC44A0"/>
    <w:pPr>
      <w:numPr>
        <w:numId w:val="2"/>
      </w:numPr>
      <w:snapToGrid w:val="0"/>
      <w:spacing w:before="120" w:after="120"/>
      <w:ind w:left="360" w:hanging="360"/>
    </w:pPr>
    <w:rPr>
      <w:rFonts w:ascii="Arial" w:eastAsia="Times New Roman" w:hAnsi="Arial" w:cs="Arial"/>
      <w:szCs w:val="24"/>
      <w:lang w:eastAsia="en-US"/>
    </w:rPr>
  </w:style>
  <w:style w:type="paragraph" w:customStyle="1" w:styleId="C15AC6669BF04A47B51CA6222230D0981">
    <w:name w:val="C15AC6669BF04A47B51CA6222230D0981"/>
    <w:rsid w:val="00CC44A0"/>
    <w:pPr>
      <w:numPr>
        <w:numId w:val="2"/>
      </w:numPr>
      <w:snapToGrid w:val="0"/>
      <w:spacing w:before="120" w:after="120"/>
      <w:ind w:left="360" w:hanging="360"/>
    </w:pPr>
    <w:rPr>
      <w:rFonts w:ascii="Arial" w:eastAsia="Times New Roman" w:hAnsi="Arial" w:cs="Arial"/>
      <w:szCs w:val="24"/>
      <w:lang w:eastAsia="en-US"/>
    </w:rPr>
  </w:style>
  <w:style w:type="paragraph" w:customStyle="1" w:styleId="B1F724269DCD4211BFFCACDE20880B1E3">
    <w:name w:val="B1F724269DCD4211BFFCACDE20880B1E3"/>
    <w:rsid w:val="00CC44A0"/>
    <w:pPr>
      <w:numPr>
        <w:numId w:val="2"/>
      </w:numPr>
      <w:snapToGrid w:val="0"/>
      <w:spacing w:before="120" w:after="120"/>
      <w:ind w:left="360" w:hanging="360"/>
    </w:pPr>
    <w:rPr>
      <w:rFonts w:ascii="Arial" w:eastAsia="Times New Roman" w:hAnsi="Arial" w:cs="Arial"/>
      <w:szCs w:val="24"/>
      <w:lang w:eastAsia="en-US"/>
    </w:rPr>
  </w:style>
  <w:style w:type="paragraph" w:customStyle="1" w:styleId="F66FB5BE1AF7425A80D7C3A9C2D24B935">
    <w:name w:val="F66FB5BE1AF7425A80D7C3A9C2D24B935"/>
    <w:rsid w:val="00CC44A0"/>
    <w:pPr>
      <w:snapToGrid w:val="0"/>
      <w:spacing w:before="60" w:after="60"/>
    </w:pPr>
    <w:rPr>
      <w:rFonts w:ascii="Arial" w:eastAsia="Times New Roman" w:hAnsi="Arial" w:cs="Arial"/>
      <w:szCs w:val="24"/>
      <w:lang w:eastAsia="en-US"/>
    </w:rPr>
  </w:style>
  <w:style w:type="paragraph" w:customStyle="1" w:styleId="F852508793E14A61B7EBD7EA8307657F4">
    <w:name w:val="F852508793E14A61B7EBD7EA8307657F4"/>
    <w:rsid w:val="00CC44A0"/>
    <w:pPr>
      <w:snapToGrid w:val="0"/>
      <w:spacing w:before="60" w:after="60"/>
    </w:pPr>
    <w:rPr>
      <w:rFonts w:ascii="Arial" w:eastAsia="Times New Roman" w:hAnsi="Arial" w:cs="Arial"/>
      <w:szCs w:val="24"/>
      <w:lang w:eastAsia="en-US"/>
    </w:rPr>
  </w:style>
  <w:style w:type="paragraph" w:customStyle="1" w:styleId="5D5F5997B92040D289A64A56B7DD7923">
    <w:name w:val="5D5F5997B92040D289A64A56B7DD7923"/>
    <w:rsid w:val="00CC44A0"/>
    <w:pPr>
      <w:snapToGrid w:val="0"/>
      <w:spacing w:before="60" w:after="60"/>
    </w:pPr>
    <w:rPr>
      <w:rFonts w:ascii="Arial" w:eastAsia="Times New Roman" w:hAnsi="Arial" w:cs="Arial"/>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27269-F46E-471D-AE52-62FBEA88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2741</Words>
  <Characters>15311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CHILD CARE</vt:lpstr>
    </vt:vector>
  </TitlesOfParts>
  <Company>Ministry of Education</Company>
  <LinksUpToDate>false</LinksUpToDate>
  <CharactersWithSpaces>18016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subject>Home Child Care Agency Anaphylactic Policy and Procedures</dc:subject>
  <dc:creator>riccido</dc:creator>
  <cp:lastModifiedBy>Sue Costa</cp:lastModifiedBy>
  <cp:revision>4</cp:revision>
  <cp:lastPrinted>2017-10-23T12:38:00Z</cp:lastPrinted>
  <dcterms:created xsi:type="dcterms:W3CDTF">2017-12-01T17:25:00Z</dcterms:created>
  <dcterms:modified xsi:type="dcterms:W3CDTF">2018-01-02T16:50:00Z</dcterms:modified>
  <cp:category>Policy and Procedures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